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2F9" w:rsidRDefault="009312F9" w:rsidP="009312F9">
      <w:pPr>
        <w:ind w:left="-851" w:right="-710"/>
        <w:jc w:val="center"/>
      </w:pPr>
    </w:p>
    <w:p w:rsidR="00D66CFC" w:rsidRDefault="009312F9" w:rsidP="009312F9">
      <w:pPr>
        <w:ind w:left="-851" w:right="-710"/>
        <w:jc w:val="center"/>
      </w:pPr>
      <w:r>
        <w:rPr>
          <w:noProof/>
          <w:lang w:eastAsia="en-AU"/>
        </w:rPr>
        <w:drawing>
          <wp:inline distT="0" distB="0" distL="0" distR="0">
            <wp:extent cx="4800600" cy="33594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X800A_all_in_one_SYS_TL_pianoblack_titanium_700x550 - right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70" t="10007" r="8377" b="13261"/>
                    <a:stretch/>
                  </pic:blipFill>
                  <pic:spPr bwMode="auto">
                    <a:xfrm>
                      <a:off x="0" y="0"/>
                      <a:ext cx="4807712" cy="33644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>
            <wp:extent cx="1352550" cy="267435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emens_gigaset_c47h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712" r="24712"/>
                    <a:stretch/>
                  </pic:blipFill>
                  <pic:spPr bwMode="auto">
                    <a:xfrm>
                      <a:off x="0" y="0"/>
                      <a:ext cx="1353380" cy="26760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312F9" w:rsidRDefault="009312F9" w:rsidP="009312F9">
      <w:pPr>
        <w:ind w:left="-851" w:right="-710"/>
        <w:jc w:val="center"/>
      </w:pPr>
    </w:p>
    <w:p w:rsidR="00D65465" w:rsidRPr="005831D0" w:rsidRDefault="00D65465" w:rsidP="009312F9">
      <w:pPr>
        <w:ind w:left="-851" w:right="-710"/>
        <w:jc w:val="center"/>
        <w:rPr>
          <w:sz w:val="28"/>
        </w:rPr>
      </w:pPr>
    </w:p>
    <w:p w:rsidR="00D0186A" w:rsidRDefault="006E0353" w:rsidP="000D4290">
      <w:pPr>
        <w:ind w:left="-567" w:right="-284"/>
        <w:jc w:val="center"/>
        <w:rPr>
          <w:b/>
          <w:sz w:val="64"/>
          <w:szCs w:val="64"/>
        </w:rPr>
      </w:pPr>
      <w:r>
        <w:rPr>
          <w:b/>
          <w:noProof/>
          <w:sz w:val="64"/>
          <w:szCs w:val="64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2986405</wp:posOffset>
                </wp:positionH>
                <wp:positionV relativeFrom="paragraph">
                  <wp:posOffset>155575</wp:posOffset>
                </wp:positionV>
                <wp:extent cx="2905760" cy="3575685"/>
                <wp:effectExtent l="0" t="0" r="27940" b="24765"/>
                <wp:wrapSquare wrapText="bothSides"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760" cy="35756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0353" w:rsidRPr="006E0353" w:rsidRDefault="006E0353" w:rsidP="006E0353">
                            <w:pPr>
                              <w:shd w:val="clear" w:color="auto" w:fill="FFFFFF"/>
                              <w:jc w:val="lef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eastAsia="en-AU"/>
                              </w:rPr>
                            </w:pPr>
                            <w:r w:rsidRPr="006E035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eastAsia="en-AU"/>
                              </w:rPr>
                              <w:t>Features include, but not limited, to:</w:t>
                            </w:r>
                          </w:p>
                          <w:p w:rsidR="006E0353" w:rsidRPr="006E0353" w:rsidRDefault="006E0353" w:rsidP="006E0353">
                            <w:pPr>
                              <w:shd w:val="clear" w:color="auto" w:fill="FFFFFF"/>
                              <w:spacing w:before="100" w:beforeAutospacing="1" w:after="100" w:afterAutospacing="1"/>
                              <w:jc w:val="left"/>
                              <w:textAlignment w:val="baseline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eastAsia="en-AU"/>
                              </w:rPr>
                            </w:pPr>
                            <w:r w:rsidRPr="006E0353">
                              <w:rPr>
                                <w:rFonts w:ascii="Symbol" w:hAnsi="Symbol" w:cs="Arial"/>
                                <w:color w:val="333333"/>
                                <w:sz w:val="20"/>
                                <w:szCs w:val="20"/>
                                <w:lang w:eastAsia="en-AU"/>
                              </w:rPr>
                              <w:t></w:t>
                            </w:r>
                            <w:r w:rsidRPr="006E0353">
                              <w:rPr>
                                <w:rFonts w:ascii="Times New Roman" w:hAnsi="Times New Roman"/>
                                <w:color w:val="333333"/>
                                <w:sz w:val="14"/>
                                <w:szCs w:val="14"/>
                                <w:lang w:eastAsia="en-AU"/>
                              </w:rPr>
                              <w:t>         </w:t>
                            </w:r>
                            <w:proofErr w:type="gramStart"/>
                            <w:r w:rsidRPr="006E0353">
                              <w:rPr>
                                <w:rFonts w:ascii="Arial" w:hAnsi="Arial" w:cs="Arial"/>
                                <w:color w:val="333333"/>
                                <w:sz w:val="20"/>
                                <w:szCs w:val="20"/>
                                <w:lang w:eastAsia="en-AU"/>
                              </w:rPr>
                              <w:t>very</w:t>
                            </w:r>
                            <w:proofErr w:type="gramEnd"/>
                            <w:r w:rsidRPr="006E0353">
                              <w:rPr>
                                <w:rFonts w:ascii="Arial" w:hAnsi="Arial" w:cs="Arial"/>
                                <w:color w:val="333333"/>
                                <w:sz w:val="20"/>
                                <w:szCs w:val="20"/>
                                <w:lang w:eastAsia="en-AU"/>
                              </w:rPr>
                              <w:t xml:space="preserve"> low line rental rates*</w:t>
                            </w:r>
                          </w:p>
                          <w:p w:rsidR="006E0353" w:rsidRPr="006E0353" w:rsidRDefault="006E0353" w:rsidP="006E0353">
                            <w:pPr>
                              <w:shd w:val="clear" w:color="auto" w:fill="FFFFFF"/>
                              <w:spacing w:before="100" w:beforeAutospacing="1" w:after="100" w:afterAutospacing="1"/>
                              <w:jc w:val="left"/>
                              <w:textAlignment w:val="baseline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eastAsia="en-AU"/>
                              </w:rPr>
                            </w:pPr>
                            <w:r w:rsidRPr="006E0353">
                              <w:rPr>
                                <w:rFonts w:ascii="Symbol" w:hAnsi="Symbol" w:cs="Arial"/>
                                <w:color w:val="333333"/>
                                <w:sz w:val="20"/>
                                <w:szCs w:val="20"/>
                                <w:lang w:eastAsia="en-AU"/>
                              </w:rPr>
                              <w:t></w:t>
                            </w:r>
                            <w:r w:rsidRPr="006E0353">
                              <w:rPr>
                                <w:rFonts w:ascii="Times New Roman" w:hAnsi="Times New Roman"/>
                                <w:color w:val="333333"/>
                                <w:sz w:val="14"/>
                                <w:szCs w:val="14"/>
                                <w:lang w:eastAsia="en-AU"/>
                              </w:rPr>
                              <w:t>         </w:t>
                            </w:r>
                            <w:r w:rsidRPr="006E0353">
                              <w:rPr>
                                <w:rFonts w:ascii="Arial" w:hAnsi="Arial" w:cs="Arial"/>
                                <w:color w:val="333333"/>
                                <w:sz w:val="20"/>
                                <w:szCs w:val="20"/>
                                <w:lang w:eastAsia="en-AU"/>
                              </w:rPr>
                              <w:t>10c local and national calls untimed</w:t>
                            </w:r>
                          </w:p>
                          <w:p w:rsidR="006E0353" w:rsidRPr="006E0353" w:rsidRDefault="006E0353" w:rsidP="006E0353">
                            <w:pPr>
                              <w:shd w:val="clear" w:color="auto" w:fill="FFFFFF"/>
                              <w:spacing w:before="100" w:beforeAutospacing="1" w:after="100" w:afterAutospacing="1"/>
                              <w:jc w:val="left"/>
                              <w:textAlignment w:val="baseline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eastAsia="en-AU"/>
                              </w:rPr>
                            </w:pPr>
                            <w:r w:rsidRPr="006E0353">
                              <w:rPr>
                                <w:rFonts w:ascii="Symbol" w:hAnsi="Symbol" w:cs="Arial"/>
                                <w:color w:val="333333"/>
                                <w:sz w:val="20"/>
                                <w:szCs w:val="20"/>
                                <w:lang w:eastAsia="en-AU"/>
                              </w:rPr>
                              <w:t></w:t>
                            </w:r>
                            <w:r w:rsidRPr="006E0353">
                              <w:rPr>
                                <w:rFonts w:ascii="Times New Roman" w:hAnsi="Times New Roman"/>
                                <w:color w:val="333333"/>
                                <w:sz w:val="14"/>
                                <w:szCs w:val="14"/>
                                <w:lang w:eastAsia="en-AU"/>
                              </w:rPr>
                              <w:t>         </w:t>
                            </w:r>
                            <w:r w:rsidRPr="006E0353">
                              <w:rPr>
                                <w:rFonts w:ascii="Arial" w:hAnsi="Arial" w:cs="Arial"/>
                                <w:color w:val="333333"/>
                                <w:sz w:val="20"/>
                                <w:szCs w:val="20"/>
                                <w:lang w:eastAsia="en-AU"/>
                              </w:rPr>
                              <w:t>voicemail-to-email</w:t>
                            </w:r>
                          </w:p>
                          <w:p w:rsidR="006E0353" w:rsidRPr="006E0353" w:rsidRDefault="006E0353" w:rsidP="006E0353">
                            <w:pPr>
                              <w:shd w:val="clear" w:color="auto" w:fill="FFFFFF"/>
                              <w:spacing w:before="100" w:beforeAutospacing="1" w:after="100" w:afterAutospacing="1"/>
                              <w:jc w:val="left"/>
                              <w:textAlignment w:val="baseline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eastAsia="en-AU"/>
                              </w:rPr>
                            </w:pPr>
                            <w:r w:rsidRPr="006E0353">
                              <w:rPr>
                                <w:rFonts w:ascii="Symbol" w:hAnsi="Symbol" w:cs="Arial"/>
                                <w:color w:val="333333"/>
                                <w:sz w:val="20"/>
                                <w:szCs w:val="20"/>
                                <w:lang w:eastAsia="en-AU"/>
                              </w:rPr>
                              <w:t></w:t>
                            </w:r>
                            <w:r w:rsidRPr="006E0353">
                              <w:rPr>
                                <w:rFonts w:ascii="Times New Roman" w:hAnsi="Times New Roman"/>
                                <w:color w:val="333333"/>
                                <w:sz w:val="14"/>
                                <w:szCs w:val="14"/>
                                <w:lang w:eastAsia="en-AU"/>
                              </w:rPr>
                              <w:t>         </w:t>
                            </w:r>
                            <w:r w:rsidRPr="006E0353">
                              <w:rPr>
                                <w:rFonts w:ascii="Arial" w:hAnsi="Arial" w:cs="Arial"/>
                                <w:color w:val="333333"/>
                                <w:sz w:val="20"/>
                                <w:szCs w:val="20"/>
                                <w:lang w:eastAsia="en-AU"/>
                              </w:rPr>
                              <w:t>Bluetooth-to-mobile</w:t>
                            </w:r>
                          </w:p>
                          <w:p w:rsidR="006E0353" w:rsidRPr="006E0353" w:rsidRDefault="006E0353" w:rsidP="006E0353">
                            <w:pPr>
                              <w:shd w:val="clear" w:color="auto" w:fill="FFFFFF"/>
                              <w:spacing w:before="100" w:beforeAutospacing="1" w:after="100" w:afterAutospacing="1"/>
                              <w:jc w:val="left"/>
                              <w:textAlignment w:val="baseline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eastAsia="en-AU"/>
                              </w:rPr>
                            </w:pPr>
                            <w:r w:rsidRPr="006E0353">
                              <w:rPr>
                                <w:rFonts w:ascii="Symbol" w:hAnsi="Symbol" w:cs="Arial"/>
                                <w:color w:val="333333"/>
                                <w:sz w:val="20"/>
                                <w:szCs w:val="20"/>
                                <w:lang w:eastAsia="en-AU"/>
                              </w:rPr>
                              <w:t></w:t>
                            </w:r>
                            <w:r w:rsidRPr="006E0353">
                              <w:rPr>
                                <w:rFonts w:ascii="Times New Roman" w:hAnsi="Times New Roman"/>
                                <w:color w:val="333333"/>
                                <w:sz w:val="14"/>
                                <w:szCs w:val="14"/>
                                <w:lang w:eastAsia="en-AU"/>
                              </w:rPr>
                              <w:t>         </w:t>
                            </w:r>
                            <w:proofErr w:type="gramStart"/>
                            <w:r w:rsidRPr="006E0353">
                              <w:rPr>
                                <w:rFonts w:ascii="Arial" w:hAnsi="Arial" w:cs="Arial"/>
                                <w:color w:val="333333"/>
                                <w:sz w:val="20"/>
                                <w:szCs w:val="20"/>
                                <w:lang w:eastAsia="en-AU"/>
                              </w:rPr>
                              <w:t>direct</w:t>
                            </w:r>
                            <w:proofErr w:type="gramEnd"/>
                            <w:r w:rsidRPr="006E0353">
                              <w:rPr>
                                <w:rFonts w:ascii="Arial" w:hAnsi="Arial" w:cs="Arial"/>
                                <w:color w:val="333333"/>
                                <w:sz w:val="20"/>
                                <w:szCs w:val="20"/>
                                <w:lang w:eastAsia="en-AU"/>
                              </w:rPr>
                              <w:t xml:space="preserve"> in-dial to every extension</w:t>
                            </w:r>
                          </w:p>
                          <w:p w:rsidR="006E0353" w:rsidRPr="006E0353" w:rsidRDefault="006E0353" w:rsidP="006E0353">
                            <w:pPr>
                              <w:shd w:val="clear" w:color="auto" w:fill="FFFFFF"/>
                              <w:spacing w:before="100" w:beforeAutospacing="1" w:after="100" w:afterAutospacing="1"/>
                              <w:jc w:val="left"/>
                              <w:textAlignment w:val="baseline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eastAsia="en-AU"/>
                              </w:rPr>
                            </w:pPr>
                            <w:r w:rsidRPr="006E0353">
                              <w:rPr>
                                <w:rFonts w:ascii="Symbol" w:hAnsi="Symbol" w:cs="Arial"/>
                                <w:color w:val="333333"/>
                                <w:sz w:val="20"/>
                                <w:szCs w:val="20"/>
                                <w:lang w:eastAsia="en-AU"/>
                              </w:rPr>
                              <w:t></w:t>
                            </w:r>
                            <w:r w:rsidRPr="006E0353">
                              <w:rPr>
                                <w:rFonts w:ascii="Times New Roman" w:hAnsi="Times New Roman"/>
                                <w:color w:val="333333"/>
                                <w:sz w:val="14"/>
                                <w:szCs w:val="14"/>
                                <w:lang w:eastAsia="en-AU"/>
                              </w:rPr>
                              <w:t>         </w:t>
                            </w:r>
                            <w:proofErr w:type="gramStart"/>
                            <w:r w:rsidRPr="006E0353">
                              <w:rPr>
                                <w:rFonts w:ascii="Arial" w:hAnsi="Arial" w:cs="Arial"/>
                                <w:color w:val="333333"/>
                                <w:sz w:val="20"/>
                                <w:szCs w:val="20"/>
                                <w:lang w:eastAsia="en-AU"/>
                              </w:rPr>
                              <w:t>number</w:t>
                            </w:r>
                            <w:proofErr w:type="gramEnd"/>
                            <w:r w:rsidRPr="006E0353">
                              <w:rPr>
                                <w:rFonts w:ascii="Arial" w:hAnsi="Arial" w:cs="Arial"/>
                                <w:color w:val="333333"/>
                                <w:sz w:val="20"/>
                                <w:szCs w:val="20"/>
                                <w:lang w:eastAsia="en-AU"/>
                              </w:rPr>
                              <w:t xml:space="preserve"> portability (keep your number when you move)</w:t>
                            </w:r>
                          </w:p>
                          <w:p w:rsidR="006E0353" w:rsidRPr="006E0353" w:rsidRDefault="006E0353" w:rsidP="006E0353">
                            <w:pPr>
                              <w:shd w:val="clear" w:color="auto" w:fill="FFFFFF"/>
                              <w:spacing w:before="100" w:beforeAutospacing="1" w:after="100" w:afterAutospacing="1"/>
                              <w:jc w:val="left"/>
                              <w:textAlignment w:val="baseline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eastAsia="en-AU"/>
                              </w:rPr>
                            </w:pPr>
                            <w:r w:rsidRPr="006E0353">
                              <w:rPr>
                                <w:rFonts w:ascii="Symbol" w:hAnsi="Symbol" w:cs="Arial"/>
                                <w:color w:val="333333"/>
                                <w:sz w:val="20"/>
                                <w:szCs w:val="20"/>
                                <w:lang w:eastAsia="en-AU"/>
                              </w:rPr>
                              <w:t></w:t>
                            </w:r>
                            <w:r w:rsidRPr="006E0353">
                              <w:rPr>
                                <w:rFonts w:ascii="Times New Roman" w:hAnsi="Times New Roman"/>
                                <w:color w:val="333333"/>
                                <w:sz w:val="14"/>
                                <w:szCs w:val="14"/>
                                <w:lang w:eastAsia="en-AU"/>
                              </w:rPr>
                              <w:t>         </w:t>
                            </w:r>
                            <w:proofErr w:type="gramStart"/>
                            <w:r w:rsidRPr="006E0353">
                              <w:rPr>
                                <w:rFonts w:ascii="Arial" w:hAnsi="Arial" w:cs="Arial"/>
                                <w:color w:val="333333"/>
                                <w:sz w:val="20"/>
                                <w:szCs w:val="20"/>
                                <w:lang w:eastAsia="en-AU"/>
                              </w:rPr>
                              <w:t>call</w:t>
                            </w:r>
                            <w:proofErr w:type="gramEnd"/>
                            <w:r w:rsidRPr="006E0353">
                              <w:rPr>
                                <w:rFonts w:ascii="Arial" w:hAnsi="Arial" w:cs="Arial"/>
                                <w:color w:val="333333"/>
                                <w:sz w:val="20"/>
                                <w:szCs w:val="20"/>
                                <w:lang w:eastAsia="en-AU"/>
                              </w:rPr>
                              <w:t xml:space="preserve"> records via </w:t>
                            </w:r>
                            <w:proofErr w:type="spellStart"/>
                            <w:r w:rsidRPr="006E0353">
                              <w:rPr>
                                <w:rFonts w:ascii="Arial" w:hAnsi="Arial" w:cs="Arial"/>
                                <w:color w:val="333333"/>
                                <w:sz w:val="20"/>
                                <w:szCs w:val="20"/>
                                <w:lang w:eastAsia="en-AU"/>
                              </w:rPr>
                              <w:t>spreadsheet</w:t>
                            </w:r>
                            <w:proofErr w:type="spellEnd"/>
                          </w:p>
                          <w:p w:rsidR="006E0353" w:rsidRPr="006E0353" w:rsidRDefault="006E0353" w:rsidP="006E0353">
                            <w:pPr>
                              <w:shd w:val="clear" w:color="auto" w:fill="FFFFFF"/>
                              <w:spacing w:before="100" w:beforeAutospacing="1" w:after="100" w:afterAutospacing="1"/>
                              <w:jc w:val="left"/>
                              <w:textAlignment w:val="baseline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eastAsia="en-AU"/>
                              </w:rPr>
                            </w:pPr>
                            <w:r w:rsidRPr="006E0353">
                              <w:rPr>
                                <w:rFonts w:ascii="Symbol" w:hAnsi="Symbol" w:cs="Arial"/>
                                <w:color w:val="333333"/>
                                <w:sz w:val="20"/>
                                <w:szCs w:val="20"/>
                                <w:lang w:eastAsia="en-AU"/>
                              </w:rPr>
                              <w:t></w:t>
                            </w:r>
                            <w:r w:rsidRPr="006E0353">
                              <w:rPr>
                                <w:rFonts w:ascii="Times New Roman" w:hAnsi="Times New Roman"/>
                                <w:color w:val="333333"/>
                                <w:sz w:val="14"/>
                                <w:szCs w:val="14"/>
                                <w:lang w:eastAsia="en-AU"/>
                              </w:rPr>
                              <w:t>         </w:t>
                            </w:r>
                            <w:proofErr w:type="gramStart"/>
                            <w:r w:rsidRPr="006E0353">
                              <w:rPr>
                                <w:rFonts w:ascii="Arial" w:hAnsi="Arial" w:cs="Arial"/>
                                <w:color w:val="333333"/>
                                <w:sz w:val="20"/>
                                <w:szCs w:val="20"/>
                                <w:lang w:eastAsia="en-AU"/>
                              </w:rPr>
                              <w:t>flat</w:t>
                            </w:r>
                            <w:proofErr w:type="gramEnd"/>
                            <w:r w:rsidRPr="006E0353">
                              <w:rPr>
                                <w:rFonts w:ascii="Arial" w:hAnsi="Arial" w:cs="Arial"/>
                                <w:color w:val="333333"/>
                                <w:sz w:val="20"/>
                                <w:szCs w:val="20"/>
                                <w:lang w:eastAsia="en-AU"/>
                              </w:rPr>
                              <w:t xml:space="preserve"> rate local and national calls</w:t>
                            </w:r>
                          </w:p>
                          <w:p w:rsidR="006E0353" w:rsidRDefault="006E0353" w:rsidP="006E035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left:0;text-align:left;margin-left:235.15pt;margin-top:12.25pt;width:228.8pt;height:28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" fillcolor="white [3201]" strokecolor="#9bbb59 [3206]" strokeweight="2pt">
                <v:textbox>
                  <w:txbxContent>
                    <w:p w:rsidR="006E0353" w:rsidRPr="006E0353" w:rsidRDefault="006E0353" w:rsidP="006E0353">
                      <w:pPr>
                        <w:shd w:val="clear" w:color="auto" w:fill="FFFFFF"/>
                        <w:jc w:val="lef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eastAsia="en-AU"/>
                        </w:rPr>
                      </w:pPr>
                      <w:r w:rsidRPr="006E035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eastAsia="en-AU"/>
                        </w:rPr>
                        <w:t>Features include, but not limited, to:</w:t>
                      </w:r>
                    </w:p>
                    <w:p w:rsidR="006E0353" w:rsidRPr="006E0353" w:rsidRDefault="006E0353" w:rsidP="006E0353">
                      <w:pPr>
                        <w:shd w:val="clear" w:color="auto" w:fill="FFFFFF"/>
                        <w:spacing w:before="100" w:beforeAutospacing="1" w:after="100" w:afterAutospacing="1"/>
                        <w:jc w:val="left"/>
                        <w:textAlignment w:val="baseline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eastAsia="en-AU"/>
                        </w:rPr>
                      </w:pPr>
                      <w:r w:rsidRPr="006E0353">
                        <w:rPr>
                          <w:rFonts w:ascii="Symbol" w:hAnsi="Symbol" w:cs="Arial"/>
                          <w:color w:val="333333"/>
                          <w:sz w:val="20"/>
                          <w:szCs w:val="20"/>
                          <w:lang w:eastAsia="en-AU"/>
                        </w:rPr>
                        <w:t></w:t>
                      </w:r>
                      <w:r w:rsidRPr="006E0353">
                        <w:rPr>
                          <w:rFonts w:ascii="Times New Roman" w:hAnsi="Times New Roman"/>
                          <w:color w:val="333333"/>
                          <w:sz w:val="14"/>
                          <w:szCs w:val="14"/>
                          <w:lang w:eastAsia="en-AU"/>
                        </w:rPr>
                        <w:t>         </w:t>
                      </w:r>
                      <w:proofErr w:type="gramStart"/>
                      <w:r w:rsidRPr="006E0353">
                        <w:rPr>
                          <w:rFonts w:ascii="Arial" w:hAnsi="Arial" w:cs="Arial"/>
                          <w:color w:val="333333"/>
                          <w:sz w:val="20"/>
                          <w:szCs w:val="20"/>
                          <w:lang w:eastAsia="en-AU"/>
                        </w:rPr>
                        <w:t>very</w:t>
                      </w:r>
                      <w:proofErr w:type="gramEnd"/>
                      <w:r w:rsidRPr="006E0353">
                        <w:rPr>
                          <w:rFonts w:ascii="Arial" w:hAnsi="Arial" w:cs="Arial"/>
                          <w:color w:val="333333"/>
                          <w:sz w:val="20"/>
                          <w:szCs w:val="20"/>
                          <w:lang w:eastAsia="en-AU"/>
                        </w:rPr>
                        <w:t xml:space="preserve"> low line rental rates*</w:t>
                      </w:r>
                    </w:p>
                    <w:p w:rsidR="006E0353" w:rsidRPr="006E0353" w:rsidRDefault="006E0353" w:rsidP="006E0353">
                      <w:pPr>
                        <w:shd w:val="clear" w:color="auto" w:fill="FFFFFF"/>
                        <w:spacing w:before="100" w:beforeAutospacing="1" w:after="100" w:afterAutospacing="1"/>
                        <w:jc w:val="left"/>
                        <w:textAlignment w:val="baseline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eastAsia="en-AU"/>
                        </w:rPr>
                      </w:pPr>
                      <w:r w:rsidRPr="006E0353">
                        <w:rPr>
                          <w:rFonts w:ascii="Symbol" w:hAnsi="Symbol" w:cs="Arial"/>
                          <w:color w:val="333333"/>
                          <w:sz w:val="20"/>
                          <w:szCs w:val="20"/>
                          <w:lang w:eastAsia="en-AU"/>
                        </w:rPr>
                        <w:t></w:t>
                      </w:r>
                      <w:r w:rsidRPr="006E0353">
                        <w:rPr>
                          <w:rFonts w:ascii="Times New Roman" w:hAnsi="Times New Roman"/>
                          <w:color w:val="333333"/>
                          <w:sz w:val="14"/>
                          <w:szCs w:val="14"/>
                          <w:lang w:eastAsia="en-AU"/>
                        </w:rPr>
                        <w:t>         </w:t>
                      </w:r>
                      <w:r w:rsidRPr="006E0353">
                        <w:rPr>
                          <w:rFonts w:ascii="Arial" w:hAnsi="Arial" w:cs="Arial"/>
                          <w:color w:val="333333"/>
                          <w:sz w:val="20"/>
                          <w:szCs w:val="20"/>
                          <w:lang w:eastAsia="en-AU"/>
                        </w:rPr>
                        <w:t>10c local and national calls untimed</w:t>
                      </w:r>
                    </w:p>
                    <w:p w:rsidR="006E0353" w:rsidRPr="006E0353" w:rsidRDefault="006E0353" w:rsidP="006E0353">
                      <w:pPr>
                        <w:shd w:val="clear" w:color="auto" w:fill="FFFFFF"/>
                        <w:spacing w:before="100" w:beforeAutospacing="1" w:after="100" w:afterAutospacing="1"/>
                        <w:jc w:val="left"/>
                        <w:textAlignment w:val="baseline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eastAsia="en-AU"/>
                        </w:rPr>
                      </w:pPr>
                      <w:r w:rsidRPr="006E0353">
                        <w:rPr>
                          <w:rFonts w:ascii="Symbol" w:hAnsi="Symbol" w:cs="Arial"/>
                          <w:color w:val="333333"/>
                          <w:sz w:val="20"/>
                          <w:szCs w:val="20"/>
                          <w:lang w:eastAsia="en-AU"/>
                        </w:rPr>
                        <w:t></w:t>
                      </w:r>
                      <w:r w:rsidRPr="006E0353">
                        <w:rPr>
                          <w:rFonts w:ascii="Times New Roman" w:hAnsi="Times New Roman"/>
                          <w:color w:val="333333"/>
                          <w:sz w:val="14"/>
                          <w:szCs w:val="14"/>
                          <w:lang w:eastAsia="en-AU"/>
                        </w:rPr>
                        <w:t>         </w:t>
                      </w:r>
                      <w:r w:rsidRPr="006E0353">
                        <w:rPr>
                          <w:rFonts w:ascii="Arial" w:hAnsi="Arial" w:cs="Arial"/>
                          <w:color w:val="333333"/>
                          <w:sz w:val="20"/>
                          <w:szCs w:val="20"/>
                          <w:lang w:eastAsia="en-AU"/>
                        </w:rPr>
                        <w:t>voicemail-to-email</w:t>
                      </w:r>
                    </w:p>
                    <w:p w:rsidR="006E0353" w:rsidRPr="006E0353" w:rsidRDefault="006E0353" w:rsidP="006E0353">
                      <w:pPr>
                        <w:shd w:val="clear" w:color="auto" w:fill="FFFFFF"/>
                        <w:spacing w:before="100" w:beforeAutospacing="1" w:after="100" w:afterAutospacing="1"/>
                        <w:jc w:val="left"/>
                        <w:textAlignment w:val="baseline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eastAsia="en-AU"/>
                        </w:rPr>
                      </w:pPr>
                      <w:r w:rsidRPr="006E0353">
                        <w:rPr>
                          <w:rFonts w:ascii="Symbol" w:hAnsi="Symbol" w:cs="Arial"/>
                          <w:color w:val="333333"/>
                          <w:sz w:val="20"/>
                          <w:szCs w:val="20"/>
                          <w:lang w:eastAsia="en-AU"/>
                        </w:rPr>
                        <w:t></w:t>
                      </w:r>
                      <w:r w:rsidRPr="006E0353">
                        <w:rPr>
                          <w:rFonts w:ascii="Times New Roman" w:hAnsi="Times New Roman"/>
                          <w:color w:val="333333"/>
                          <w:sz w:val="14"/>
                          <w:szCs w:val="14"/>
                          <w:lang w:eastAsia="en-AU"/>
                        </w:rPr>
                        <w:t>         </w:t>
                      </w:r>
                      <w:r w:rsidRPr="006E0353">
                        <w:rPr>
                          <w:rFonts w:ascii="Arial" w:hAnsi="Arial" w:cs="Arial"/>
                          <w:color w:val="333333"/>
                          <w:sz w:val="20"/>
                          <w:szCs w:val="20"/>
                          <w:lang w:eastAsia="en-AU"/>
                        </w:rPr>
                        <w:t>Bluetooth-to-mobile</w:t>
                      </w:r>
                    </w:p>
                    <w:p w:rsidR="006E0353" w:rsidRPr="006E0353" w:rsidRDefault="006E0353" w:rsidP="006E0353">
                      <w:pPr>
                        <w:shd w:val="clear" w:color="auto" w:fill="FFFFFF"/>
                        <w:spacing w:before="100" w:beforeAutospacing="1" w:after="100" w:afterAutospacing="1"/>
                        <w:jc w:val="left"/>
                        <w:textAlignment w:val="baseline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eastAsia="en-AU"/>
                        </w:rPr>
                      </w:pPr>
                      <w:r w:rsidRPr="006E0353">
                        <w:rPr>
                          <w:rFonts w:ascii="Symbol" w:hAnsi="Symbol" w:cs="Arial"/>
                          <w:color w:val="333333"/>
                          <w:sz w:val="20"/>
                          <w:szCs w:val="20"/>
                          <w:lang w:eastAsia="en-AU"/>
                        </w:rPr>
                        <w:t></w:t>
                      </w:r>
                      <w:r w:rsidRPr="006E0353">
                        <w:rPr>
                          <w:rFonts w:ascii="Times New Roman" w:hAnsi="Times New Roman"/>
                          <w:color w:val="333333"/>
                          <w:sz w:val="14"/>
                          <w:szCs w:val="14"/>
                          <w:lang w:eastAsia="en-AU"/>
                        </w:rPr>
                        <w:t>         </w:t>
                      </w:r>
                      <w:proofErr w:type="gramStart"/>
                      <w:r w:rsidRPr="006E0353">
                        <w:rPr>
                          <w:rFonts w:ascii="Arial" w:hAnsi="Arial" w:cs="Arial"/>
                          <w:color w:val="333333"/>
                          <w:sz w:val="20"/>
                          <w:szCs w:val="20"/>
                          <w:lang w:eastAsia="en-AU"/>
                        </w:rPr>
                        <w:t>direct</w:t>
                      </w:r>
                      <w:proofErr w:type="gramEnd"/>
                      <w:r w:rsidRPr="006E0353">
                        <w:rPr>
                          <w:rFonts w:ascii="Arial" w:hAnsi="Arial" w:cs="Arial"/>
                          <w:color w:val="333333"/>
                          <w:sz w:val="20"/>
                          <w:szCs w:val="20"/>
                          <w:lang w:eastAsia="en-AU"/>
                        </w:rPr>
                        <w:t xml:space="preserve"> in-dial to every extension</w:t>
                      </w:r>
                    </w:p>
                    <w:p w:rsidR="006E0353" w:rsidRPr="006E0353" w:rsidRDefault="006E0353" w:rsidP="006E0353">
                      <w:pPr>
                        <w:shd w:val="clear" w:color="auto" w:fill="FFFFFF"/>
                        <w:spacing w:before="100" w:beforeAutospacing="1" w:after="100" w:afterAutospacing="1"/>
                        <w:jc w:val="left"/>
                        <w:textAlignment w:val="baseline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eastAsia="en-AU"/>
                        </w:rPr>
                      </w:pPr>
                      <w:r w:rsidRPr="006E0353">
                        <w:rPr>
                          <w:rFonts w:ascii="Symbol" w:hAnsi="Symbol" w:cs="Arial"/>
                          <w:color w:val="333333"/>
                          <w:sz w:val="20"/>
                          <w:szCs w:val="20"/>
                          <w:lang w:eastAsia="en-AU"/>
                        </w:rPr>
                        <w:t></w:t>
                      </w:r>
                      <w:r w:rsidRPr="006E0353">
                        <w:rPr>
                          <w:rFonts w:ascii="Times New Roman" w:hAnsi="Times New Roman"/>
                          <w:color w:val="333333"/>
                          <w:sz w:val="14"/>
                          <w:szCs w:val="14"/>
                          <w:lang w:eastAsia="en-AU"/>
                        </w:rPr>
                        <w:t>         </w:t>
                      </w:r>
                      <w:proofErr w:type="gramStart"/>
                      <w:r w:rsidRPr="006E0353">
                        <w:rPr>
                          <w:rFonts w:ascii="Arial" w:hAnsi="Arial" w:cs="Arial"/>
                          <w:color w:val="333333"/>
                          <w:sz w:val="20"/>
                          <w:szCs w:val="20"/>
                          <w:lang w:eastAsia="en-AU"/>
                        </w:rPr>
                        <w:t>number</w:t>
                      </w:r>
                      <w:proofErr w:type="gramEnd"/>
                      <w:r w:rsidRPr="006E0353">
                        <w:rPr>
                          <w:rFonts w:ascii="Arial" w:hAnsi="Arial" w:cs="Arial"/>
                          <w:color w:val="333333"/>
                          <w:sz w:val="20"/>
                          <w:szCs w:val="20"/>
                          <w:lang w:eastAsia="en-AU"/>
                        </w:rPr>
                        <w:t xml:space="preserve"> portability (keep your number when you move)</w:t>
                      </w:r>
                    </w:p>
                    <w:p w:rsidR="006E0353" w:rsidRPr="006E0353" w:rsidRDefault="006E0353" w:rsidP="006E0353">
                      <w:pPr>
                        <w:shd w:val="clear" w:color="auto" w:fill="FFFFFF"/>
                        <w:spacing w:before="100" w:beforeAutospacing="1" w:after="100" w:afterAutospacing="1"/>
                        <w:jc w:val="left"/>
                        <w:textAlignment w:val="baseline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eastAsia="en-AU"/>
                        </w:rPr>
                      </w:pPr>
                      <w:r w:rsidRPr="006E0353">
                        <w:rPr>
                          <w:rFonts w:ascii="Symbol" w:hAnsi="Symbol" w:cs="Arial"/>
                          <w:color w:val="333333"/>
                          <w:sz w:val="20"/>
                          <w:szCs w:val="20"/>
                          <w:lang w:eastAsia="en-AU"/>
                        </w:rPr>
                        <w:t></w:t>
                      </w:r>
                      <w:r w:rsidRPr="006E0353">
                        <w:rPr>
                          <w:rFonts w:ascii="Times New Roman" w:hAnsi="Times New Roman"/>
                          <w:color w:val="333333"/>
                          <w:sz w:val="14"/>
                          <w:szCs w:val="14"/>
                          <w:lang w:eastAsia="en-AU"/>
                        </w:rPr>
                        <w:t>         </w:t>
                      </w:r>
                      <w:proofErr w:type="gramStart"/>
                      <w:r w:rsidRPr="006E0353">
                        <w:rPr>
                          <w:rFonts w:ascii="Arial" w:hAnsi="Arial" w:cs="Arial"/>
                          <w:color w:val="333333"/>
                          <w:sz w:val="20"/>
                          <w:szCs w:val="20"/>
                          <w:lang w:eastAsia="en-AU"/>
                        </w:rPr>
                        <w:t>call</w:t>
                      </w:r>
                      <w:proofErr w:type="gramEnd"/>
                      <w:r w:rsidRPr="006E0353">
                        <w:rPr>
                          <w:rFonts w:ascii="Arial" w:hAnsi="Arial" w:cs="Arial"/>
                          <w:color w:val="333333"/>
                          <w:sz w:val="20"/>
                          <w:szCs w:val="20"/>
                          <w:lang w:eastAsia="en-AU"/>
                        </w:rPr>
                        <w:t xml:space="preserve"> records via </w:t>
                      </w:r>
                      <w:proofErr w:type="spellStart"/>
                      <w:r w:rsidRPr="006E0353">
                        <w:rPr>
                          <w:rFonts w:ascii="Arial" w:hAnsi="Arial" w:cs="Arial"/>
                          <w:color w:val="333333"/>
                          <w:sz w:val="20"/>
                          <w:szCs w:val="20"/>
                          <w:lang w:eastAsia="en-AU"/>
                        </w:rPr>
                        <w:t>spreadsheet</w:t>
                      </w:r>
                      <w:proofErr w:type="spellEnd"/>
                    </w:p>
                    <w:p w:rsidR="006E0353" w:rsidRPr="006E0353" w:rsidRDefault="006E0353" w:rsidP="006E0353">
                      <w:pPr>
                        <w:shd w:val="clear" w:color="auto" w:fill="FFFFFF"/>
                        <w:spacing w:before="100" w:beforeAutospacing="1" w:after="100" w:afterAutospacing="1"/>
                        <w:jc w:val="left"/>
                        <w:textAlignment w:val="baseline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eastAsia="en-AU"/>
                        </w:rPr>
                      </w:pPr>
                      <w:r w:rsidRPr="006E0353">
                        <w:rPr>
                          <w:rFonts w:ascii="Symbol" w:hAnsi="Symbol" w:cs="Arial"/>
                          <w:color w:val="333333"/>
                          <w:sz w:val="20"/>
                          <w:szCs w:val="20"/>
                          <w:lang w:eastAsia="en-AU"/>
                        </w:rPr>
                        <w:t></w:t>
                      </w:r>
                      <w:r w:rsidRPr="006E0353">
                        <w:rPr>
                          <w:rFonts w:ascii="Times New Roman" w:hAnsi="Times New Roman"/>
                          <w:color w:val="333333"/>
                          <w:sz w:val="14"/>
                          <w:szCs w:val="14"/>
                          <w:lang w:eastAsia="en-AU"/>
                        </w:rPr>
                        <w:t>         </w:t>
                      </w:r>
                      <w:proofErr w:type="gramStart"/>
                      <w:r w:rsidRPr="006E0353">
                        <w:rPr>
                          <w:rFonts w:ascii="Arial" w:hAnsi="Arial" w:cs="Arial"/>
                          <w:color w:val="333333"/>
                          <w:sz w:val="20"/>
                          <w:szCs w:val="20"/>
                          <w:lang w:eastAsia="en-AU"/>
                        </w:rPr>
                        <w:t>flat</w:t>
                      </w:r>
                      <w:proofErr w:type="gramEnd"/>
                      <w:r w:rsidRPr="006E0353">
                        <w:rPr>
                          <w:rFonts w:ascii="Arial" w:hAnsi="Arial" w:cs="Arial"/>
                          <w:color w:val="333333"/>
                          <w:sz w:val="20"/>
                          <w:szCs w:val="20"/>
                          <w:lang w:eastAsia="en-AU"/>
                        </w:rPr>
                        <w:t xml:space="preserve"> rate local and national calls</w:t>
                      </w:r>
                    </w:p>
                    <w:p w:rsidR="006E0353" w:rsidRDefault="006E0353" w:rsidP="006E0353">
                      <w:pPr>
                        <w:jc w:val="center"/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="000D4290">
        <w:rPr>
          <w:b/>
          <w:sz w:val="64"/>
          <w:szCs w:val="64"/>
        </w:rPr>
        <w:t xml:space="preserve">Looking for a new phone system? </w:t>
      </w:r>
    </w:p>
    <w:p w:rsidR="00D0186A" w:rsidRDefault="00D0186A" w:rsidP="000D4290">
      <w:pPr>
        <w:ind w:left="-567" w:right="-284"/>
        <w:jc w:val="center"/>
        <w:rPr>
          <w:b/>
          <w:sz w:val="64"/>
          <w:szCs w:val="64"/>
        </w:rPr>
      </w:pPr>
    </w:p>
    <w:p w:rsidR="000D4290" w:rsidRDefault="000D4290" w:rsidP="000D4290">
      <w:pPr>
        <w:ind w:left="-567" w:right="-284"/>
        <w:jc w:val="center"/>
        <w:rPr>
          <w:b/>
          <w:sz w:val="64"/>
          <w:szCs w:val="64"/>
        </w:rPr>
      </w:pPr>
      <w:r w:rsidRPr="00D0186A">
        <w:rPr>
          <w:sz w:val="32"/>
          <w:szCs w:val="64"/>
        </w:rPr>
        <w:t>Our proven VoIP solution comes with all the professional features to service an office of up to 6 people.</w:t>
      </w:r>
    </w:p>
    <w:p w:rsidR="005831D0" w:rsidRDefault="005831D0" w:rsidP="006E3758">
      <w:pPr>
        <w:ind w:right="-1"/>
        <w:jc w:val="center"/>
        <w:rPr>
          <w:i/>
          <w:sz w:val="32"/>
        </w:rPr>
      </w:pPr>
    </w:p>
    <w:p w:rsidR="005831D0" w:rsidRPr="005831D0" w:rsidRDefault="00517AB6" w:rsidP="005831D0">
      <w:pPr>
        <w:ind w:right="-1"/>
        <w:jc w:val="center"/>
        <w:rPr>
          <w:b/>
          <w:sz w:val="56"/>
          <w:szCs w:val="64"/>
        </w:rPr>
      </w:pPr>
      <w:r>
        <w:rPr>
          <w:b/>
          <w:sz w:val="56"/>
          <w:szCs w:val="64"/>
        </w:rPr>
        <w:t>It’s</w:t>
      </w:r>
      <w:r w:rsidR="005831D0" w:rsidRPr="005831D0">
        <w:rPr>
          <w:b/>
          <w:sz w:val="56"/>
          <w:szCs w:val="64"/>
        </w:rPr>
        <w:t xml:space="preserve"> cheaper than you think.</w:t>
      </w:r>
    </w:p>
    <w:p w:rsidR="005831D0" w:rsidRPr="006E3758" w:rsidRDefault="005831D0" w:rsidP="006E3758">
      <w:pPr>
        <w:ind w:right="-1"/>
        <w:jc w:val="center"/>
        <w:rPr>
          <w:i/>
          <w:sz w:val="32"/>
        </w:rPr>
      </w:pPr>
    </w:p>
    <w:p w:rsidR="006E3758" w:rsidRDefault="006E3758" w:rsidP="006E3758">
      <w:pPr>
        <w:ind w:right="-1"/>
        <w:jc w:val="center"/>
        <w:rPr>
          <w:i/>
          <w:sz w:val="40"/>
        </w:rPr>
      </w:pPr>
      <w:r>
        <w:rPr>
          <w:i/>
          <w:sz w:val="40"/>
        </w:rPr>
        <w:t xml:space="preserve">Contact us </w:t>
      </w:r>
      <w:r w:rsidR="00D0186A">
        <w:rPr>
          <w:i/>
          <w:sz w:val="40"/>
        </w:rPr>
        <w:t>for a</w:t>
      </w:r>
      <w:r>
        <w:rPr>
          <w:i/>
          <w:sz w:val="40"/>
        </w:rPr>
        <w:t xml:space="preserve"> Qu</w:t>
      </w:r>
      <w:bookmarkStart w:id="0" w:name="_GoBack"/>
      <w:bookmarkEnd w:id="0"/>
      <w:r>
        <w:rPr>
          <w:i/>
          <w:sz w:val="40"/>
        </w:rPr>
        <w:t>ote</w:t>
      </w:r>
    </w:p>
    <w:p w:rsidR="006E3758" w:rsidRDefault="006E3758" w:rsidP="006E3758">
      <w:pPr>
        <w:ind w:right="-1"/>
        <w:jc w:val="center"/>
        <w:rPr>
          <w:i/>
          <w:sz w:val="40"/>
        </w:rPr>
      </w:pPr>
    </w:p>
    <w:p w:rsidR="006E3758" w:rsidRDefault="006E3758" w:rsidP="006E3758">
      <w:pPr>
        <w:ind w:right="-1"/>
        <w:jc w:val="left"/>
        <w:rPr>
          <w:sz w:val="40"/>
        </w:rPr>
      </w:pPr>
      <w:r>
        <w:rPr>
          <w:noProof/>
          <w:sz w:val="40"/>
          <w:lang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2986898</wp:posOffset>
                </wp:positionH>
                <wp:positionV relativeFrom="paragraph">
                  <wp:posOffset>307046</wp:posOffset>
                </wp:positionV>
                <wp:extent cx="2856002" cy="903605"/>
                <wp:effectExtent l="0" t="0" r="20955" b="1079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6002" cy="903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35.2pt;margin-top:24.2pt;width:224.9pt;height:71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"/>
            </w:pict>
          </mc:Fallback>
        </mc:AlternateContent>
      </w:r>
      <w:r w:rsidRPr="006E3758">
        <w:rPr>
          <w:noProof/>
          <w:sz w:val="40"/>
          <w:lang w:eastAsia="en-AU"/>
        </w:rPr>
        <w:drawing>
          <wp:inline distT="0" distB="0" distL="0" distR="0" wp14:anchorId="22683FD3" wp14:editId="14654983">
            <wp:extent cx="1826545" cy="62732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IPpartners logo - transparent - sml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15"/>
                    <a:stretch/>
                  </pic:blipFill>
                  <pic:spPr bwMode="auto">
                    <a:xfrm>
                      <a:off x="0" y="0"/>
                      <a:ext cx="1831154" cy="6289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E3758" w:rsidRPr="006E3758" w:rsidRDefault="005831D0" w:rsidP="006E3758">
      <w:pPr>
        <w:ind w:right="-1"/>
        <w:jc w:val="left"/>
        <w:rPr>
          <w:sz w:val="24"/>
        </w:rPr>
      </w:pPr>
      <w:proofErr w:type="spellStart"/>
      <w:proofErr w:type="gramStart"/>
      <w:r>
        <w:rPr>
          <w:sz w:val="24"/>
        </w:rPr>
        <w:t>v</w:t>
      </w:r>
      <w:r w:rsidR="006E3758" w:rsidRPr="006E3758">
        <w:rPr>
          <w:sz w:val="24"/>
        </w:rPr>
        <w:t>irion</w:t>
      </w:r>
      <w:proofErr w:type="spellEnd"/>
      <w:proofErr w:type="gramEnd"/>
      <w:r w:rsidR="006E3758" w:rsidRPr="006E3758">
        <w:rPr>
          <w:sz w:val="24"/>
        </w:rPr>
        <w:t xml:space="preserve"> (123 Group Pty Ltd)</w:t>
      </w:r>
    </w:p>
    <w:p w:rsidR="006E3758" w:rsidRPr="005831D0" w:rsidRDefault="006E3758" w:rsidP="006E3758">
      <w:pPr>
        <w:ind w:right="-1"/>
        <w:jc w:val="left"/>
        <w:rPr>
          <w:rStyle w:val="apple-style-span"/>
          <w:rFonts w:ascii="Helvetica" w:hAnsi="Helvetica" w:cs="Helvetica"/>
          <w:color w:val="8E9986"/>
          <w:sz w:val="18"/>
          <w:szCs w:val="20"/>
          <w:shd w:val="clear" w:color="auto" w:fill="F2F8F5"/>
        </w:rPr>
      </w:pPr>
      <w:r w:rsidRPr="005831D0">
        <w:rPr>
          <w:rStyle w:val="apple-style-span"/>
          <w:rFonts w:ascii="Helvetica" w:hAnsi="Helvetica" w:cs="Helvetica"/>
          <w:color w:val="8E9986"/>
          <w:sz w:val="18"/>
          <w:szCs w:val="20"/>
          <w:shd w:val="clear" w:color="auto" w:fill="F2F8F5"/>
        </w:rPr>
        <w:t xml:space="preserve">ABN: </w:t>
      </w:r>
      <w:r w:rsidR="005831D0" w:rsidRPr="005831D0">
        <w:rPr>
          <w:rStyle w:val="apple-style-span"/>
          <w:rFonts w:ascii="Helvetica" w:hAnsi="Helvetica" w:cs="Helvetica"/>
          <w:color w:val="8E9986"/>
          <w:sz w:val="18"/>
          <w:szCs w:val="20"/>
          <w:shd w:val="clear" w:color="auto" w:fill="F2F8F5"/>
        </w:rPr>
        <w:t>79 108 640 544</w:t>
      </w:r>
    </w:p>
    <w:p w:rsidR="006E3758" w:rsidRPr="005831D0" w:rsidRDefault="005831D0" w:rsidP="006E3758">
      <w:pPr>
        <w:ind w:right="-1"/>
        <w:jc w:val="left"/>
        <w:rPr>
          <w:b/>
          <w:sz w:val="24"/>
        </w:rPr>
      </w:pPr>
      <w:r w:rsidRPr="005831D0">
        <w:rPr>
          <w:b/>
          <w:sz w:val="24"/>
        </w:rPr>
        <w:t>www.voippartners.com.au</w:t>
      </w:r>
    </w:p>
    <w:sectPr w:rsidR="006E3758" w:rsidRPr="005831D0" w:rsidSect="000D4290">
      <w:headerReference w:type="default" r:id="rId11"/>
      <w:footerReference w:type="default" r:id="rId12"/>
      <w:type w:val="oddPage"/>
      <w:pgSz w:w="11907" w:h="16840" w:code="9"/>
      <w:pgMar w:top="993" w:right="1418" w:bottom="851" w:left="1701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00A" w:rsidRDefault="0098600A">
      <w:r>
        <w:separator/>
      </w:r>
    </w:p>
  </w:endnote>
  <w:endnote w:type="continuationSeparator" w:id="0">
    <w:p w:rsidR="0098600A" w:rsidRDefault="00986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 Sans">
    <w:panose1 w:val="02020500000000000000"/>
    <w:charset w:val="00"/>
    <w:family w:val="roman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89" w:type="dxa"/>
      <w:tblInd w:w="108" w:type="dxa"/>
      <w:tblLook w:val="01E0" w:firstRow="1" w:lastRow="1" w:firstColumn="1" w:lastColumn="1" w:noHBand="0" w:noVBand="0"/>
    </w:tblPr>
    <w:tblGrid>
      <w:gridCol w:w="6402"/>
      <w:gridCol w:w="580"/>
      <w:gridCol w:w="964"/>
      <w:gridCol w:w="843"/>
    </w:tblGrid>
    <w:tr w:rsidR="00D65293" w:rsidRPr="002A7BF8" w:rsidTr="00C16953">
      <w:tc>
        <w:tcPr>
          <w:tcW w:w="6487" w:type="dxa"/>
          <w:shd w:val="clear" w:color="auto" w:fill="auto"/>
        </w:tcPr>
        <w:p w:rsidR="00D65293" w:rsidRPr="00B025C7" w:rsidRDefault="00D65293" w:rsidP="00527B76">
          <w:pPr>
            <w:pStyle w:val="Footer"/>
            <w:pBdr>
              <w:top w:val="none" w:sz="0" w:space="0" w:color="auto"/>
            </w:pBdr>
            <w:tabs>
              <w:tab w:val="clear" w:pos="4320"/>
              <w:tab w:val="clear" w:pos="8640"/>
            </w:tabs>
            <w:ind w:left="-108"/>
          </w:pPr>
        </w:p>
      </w:tc>
      <w:tc>
        <w:tcPr>
          <w:tcW w:w="585" w:type="dxa"/>
          <w:shd w:val="clear" w:color="auto" w:fill="auto"/>
        </w:tcPr>
        <w:p w:rsidR="00D65293" w:rsidRPr="00B025C7" w:rsidRDefault="00D65293" w:rsidP="002A7BF8">
          <w:pPr>
            <w:pStyle w:val="Footer"/>
            <w:pBdr>
              <w:top w:val="none" w:sz="0" w:space="0" w:color="auto"/>
            </w:pBdr>
            <w:tabs>
              <w:tab w:val="clear" w:pos="4320"/>
              <w:tab w:val="clear" w:pos="8640"/>
            </w:tabs>
          </w:pPr>
        </w:p>
      </w:tc>
      <w:tc>
        <w:tcPr>
          <w:tcW w:w="974" w:type="dxa"/>
          <w:shd w:val="clear" w:color="auto" w:fill="auto"/>
        </w:tcPr>
        <w:p w:rsidR="00D65293" w:rsidRPr="00B025C7" w:rsidRDefault="00D65293" w:rsidP="002A7BF8">
          <w:pPr>
            <w:pStyle w:val="Footer"/>
            <w:pBdr>
              <w:top w:val="none" w:sz="0" w:space="0" w:color="auto"/>
            </w:pBdr>
            <w:tabs>
              <w:tab w:val="clear" w:pos="4320"/>
              <w:tab w:val="clear" w:pos="8640"/>
            </w:tabs>
          </w:pPr>
        </w:p>
      </w:tc>
      <w:tc>
        <w:tcPr>
          <w:tcW w:w="851" w:type="dxa"/>
          <w:shd w:val="clear" w:color="auto" w:fill="auto"/>
        </w:tcPr>
        <w:p w:rsidR="00D65293" w:rsidRPr="002A7BF8" w:rsidRDefault="00D65293" w:rsidP="002A7BF8">
          <w:pPr>
            <w:pStyle w:val="Footer"/>
            <w:pBdr>
              <w:top w:val="none" w:sz="0" w:space="0" w:color="auto"/>
            </w:pBdr>
            <w:tabs>
              <w:tab w:val="clear" w:pos="4320"/>
              <w:tab w:val="clear" w:pos="8640"/>
            </w:tabs>
            <w:ind w:right="-108"/>
            <w:rPr>
              <w:b/>
            </w:rPr>
          </w:pPr>
        </w:p>
      </w:tc>
    </w:tr>
    <w:tr w:rsidR="00D65293" w:rsidRPr="00527B76" w:rsidTr="00527B76">
      <w:tc>
        <w:tcPr>
          <w:tcW w:w="6487" w:type="dxa"/>
          <w:shd w:val="clear" w:color="auto" w:fill="auto"/>
        </w:tcPr>
        <w:p w:rsidR="00D65293" w:rsidRPr="00B025C7" w:rsidRDefault="00D65293" w:rsidP="00B7187A">
          <w:pPr>
            <w:pStyle w:val="Footer"/>
            <w:pBdr>
              <w:top w:val="none" w:sz="0" w:space="0" w:color="auto"/>
            </w:pBdr>
            <w:tabs>
              <w:tab w:val="clear" w:pos="4320"/>
              <w:tab w:val="clear" w:pos="8640"/>
            </w:tabs>
            <w:ind w:left="-108" w:right="650"/>
            <w:jc w:val="left"/>
          </w:pPr>
        </w:p>
      </w:tc>
      <w:tc>
        <w:tcPr>
          <w:tcW w:w="585" w:type="dxa"/>
        </w:tcPr>
        <w:p w:rsidR="00D65293" w:rsidRPr="00B025C7" w:rsidRDefault="00D65293" w:rsidP="002A7BF8">
          <w:pPr>
            <w:pStyle w:val="Footer"/>
            <w:pBdr>
              <w:top w:val="none" w:sz="0" w:space="0" w:color="auto"/>
            </w:pBdr>
            <w:tabs>
              <w:tab w:val="clear" w:pos="4320"/>
              <w:tab w:val="clear" w:pos="8640"/>
            </w:tabs>
          </w:pPr>
        </w:p>
      </w:tc>
      <w:tc>
        <w:tcPr>
          <w:tcW w:w="974" w:type="dxa"/>
        </w:tcPr>
        <w:p w:rsidR="00D65293" w:rsidRPr="00B025C7" w:rsidRDefault="00D65293" w:rsidP="002A7BF8">
          <w:pPr>
            <w:pStyle w:val="Footer"/>
            <w:pBdr>
              <w:top w:val="none" w:sz="0" w:space="0" w:color="auto"/>
            </w:pBdr>
            <w:tabs>
              <w:tab w:val="clear" w:pos="4320"/>
              <w:tab w:val="clear" w:pos="8640"/>
            </w:tabs>
          </w:pPr>
        </w:p>
      </w:tc>
      <w:tc>
        <w:tcPr>
          <w:tcW w:w="851" w:type="dxa"/>
        </w:tcPr>
        <w:p w:rsidR="00D65293" w:rsidRPr="00527B76" w:rsidRDefault="00D65293" w:rsidP="00527B76">
          <w:pPr>
            <w:pStyle w:val="Footer"/>
            <w:pBdr>
              <w:top w:val="none" w:sz="0" w:space="0" w:color="auto"/>
            </w:pBdr>
            <w:tabs>
              <w:tab w:val="clear" w:pos="4320"/>
              <w:tab w:val="clear" w:pos="8640"/>
            </w:tabs>
            <w:ind w:right="-108"/>
            <w:jc w:val="right"/>
          </w:pPr>
        </w:p>
      </w:tc>
    </w:tr>
  </w:tbl>
  <w:p w:rsidR="00D65293" w:rsidRPr="00761680" w:rsidRDefault="00D65293" w:rsidP="00761680">
    <w:pPr>
      <w:pStyle w:val="Footer"/>
      <w:pBdr>
        <w:top w:val="none" w:sz="0" w:space="0" w:color="auto"/>
      </w:pBdr>
      <w:tabs>
        <w:tab w:val="clear" w:pos="4320"/>
        <w:tab w:val="left" w:pos="6930"/>
        <w:tab w:val="left" w:pos="7370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00A" w:rsidRDefault="0098600A">
      <w:r>
        <w:separator/>
      </w:r>
    </w:p>
  </w:footnote>
  <w:footnote w:type="continuationSeparator" w:id="0">
    <w:p w:rsidR="0098600A" w:rsidRDefault="00986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293" w:rsidRPr="007B7CC3" w:rsidRDefault="00D65293" w:rsidP="00761680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25.8pt;height:22.55pt" o:bullet="t">
        <v:imagedata r:id="rId1" o:title="gbstbullet"/>
      </v:shape>
    </w:pict>
  </w:numPicBullet>
  <w:abstractNum w:abstractNumId="0">
    <w:nsid w:val="03B27FCA"/>
    <w:multiLevelType w:val="multilevel"/>
    <w:tmpl w:val="0BBC695A"/>
    <w:lvl w:ilvl="0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  <w:b w:val="0"/>
        <w:i w:val="0"/>
        <w:color w:val="000000"/>
      </w:rPr>
    </w:lvl>
    <w:lvl w:ilvl="4">
      <w:start w:val="1"/>
      <w:numFmt w:val="decimal"/>
      <w:lvlRestart w:val="1"/>
      <w:lvlText w:val="(%5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  <w:color w:val="auto"/>
        <w:sz w:val="22"/>
      </w:rPr>
    </w:lvl>
    <w:lvl w:ilvl="5">
      <w:start w:val="1"/>
      <w:numFmt w:val="lowerLetter"/>
      <w:lvlText w:val="(%6)"/>
      <w:lvlJc w:val="left"/>
      <w:pPr>
        <w:tabs>
          <w:tab w:val="num" w:pos="1588"/>
        </w:tabs>
        <w:ind w:left="1588" w:hanging="454"/>
      </w:pPr>
      <w:rPr>
        <w:rFonts w:hint="default"/>
        <w:sz w:val="22"/>
      </w:rPr>
    </w:lvl>
    <w:lvl w:ilvl="6">
      <w:start w:val="1"/>
      <w:numFmt w:val="lowerRoman"/>
      <w:lvlText w:val="(%7)"/>
      <w:lvlJc w:val="left"/>
      <w:pPr>
        <w:tabs>
          <w:tab w:val="num" w:pos="2155"/>
        </w:tabs>
        <w:ind w:left="2155" w:hanging="567"/>
      </w:pPr>
      <w:rPr>
        <w:rFonts w:hint="default"/>
        <w:sz w:val="22"/>
      </w:rPr>
    </w:lvl>
    <w:lvl w:ilvl="7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auto"/>
      </w:rPr>
    </w:lvl>
    <w:lvl w:ilvl="8">
      <w:start w:val="1"/>
      <w:numFmt w:val="bullet"/>
      <w:lvlText w:val="–"/>
      <w:lvlJc w:val="left"/>
      <w:pPr>
        <w:tabs>
          <w:tab w:val="num" w:pos="1134"/>
        </w:tabs>
        <w:ind w:left="1134" w:hanging="283"/>
      </w:pPr>
      <w:rPr>
        <w:rFonts w:ascii="Agency FB" w:hAnsi="Agency FB" w:hint="default"/>
        <w:color w:val="auto"/>
      </w:rPr>
    </w:lvl>
  </w:abstractNum>
  <w:abstractNum w:abstractNumId="1">
    <w:nsid w:val="182334B9"/>
    <w:multiLevelType w:val="hybridMultilevel"/>
    <w:tmpl w:val="67F23258"/>
    <w:lvl w:ilvl="0" w:tplc="DDE2AB38">
      <w:start w:val="1"/>
      <w:numFmt w:val="decimal"/>
      <w:pStyle w:val="ListNumber"/>
      <w:lvlText w:val="(%1)"/>
      <w:lvlJc w:val="left"/>
      <w:pPr>
        <w:ind w:left="720" w:hanging="360"/>
      </w:pPr>
      <w:rPr>
        <w:rFonts w:hint="default"/>
        <w:sz w:val="20"/>
      </w:rPr>
    </w:lvl>
    <w:lvl w:ilvl="1" w:tplc="2E26EE2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14037"/>
    <w:multiLevelType w:val="hybridMultilevel"/>
    <w:tmpl w:val="A1EE92E8"/>
    <w:lvl w:ilvl="0" w:tplc="DB4685AA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176417"/>
    <w:multiLevelType w:val="hybridMultilevel"/>
    <w:tmpl w:val="3A263E66"/>
    <w:lvl w:ilvl="0" w:tplc="DB4685AA">
      <w:start w:val="1"/>
      <w:numFmt w:val="bullet"/>
      <w:lvlText w:val=""/>
      <w:lvlJc w:val="left"/>
      <w:pPr>
        <w:tabs>
          <w:tab w:val="num" w:pos="997"/>
        </w:tabs>
        <w:ind w:left="997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">
    <w:nsid w:val="353F697D"/>
    <w:multiLevelType w:val="multilevel"/>
    <w:tmpl w:val="3EC0B756"/>
    <w:lvl w:ilvl="0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  <w:b w:val="0"/>
        <w:i w:val="0"/>
        <w:color w:val="000000"/>
      </w:rPr>
    </w:lvl>
    <w:lvl w:ilvl="4">
      <w:start w:val="1"/>
      <w:numFmt w:val="decimal"/>
      <w:lvlRestart w:val="1"/>
      <w:lvlText w:val="(%5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  <w:color w:val="auto"/>
        <w:sz w:val="22"/>
      </w:rPr>
    </w:lvl>
    <w:lvl w:ilvl="5">
      <w:start w:val="1"/>
      <w:numFmt w:val="lowerLetter"/>
      <w:lvlText w:val="(%6)"/>
      <w:lvlJc w:val="left"/>
      <w:pPr>
        <w:tabs>
          <w:tab w:val="num" w:pos="1588"/>
        </w:tabs>
        <w:ind w:left="1588" w:hanging="454"/>
      </w:pPr>
      <w:rPr>
        <w:rFonts w:hint="default"/>
        <w:sz w:val="22"/>
      </w:rPr>
    </w:lvl>
    <w:lvl w:ilvl="6">
      <w:start w:val="1"/>
      <w:numFmt w:val="lowerRoman"/>
      <w:lvlText w:val="(%7)"/>
      <w:lvlJc w:val="left"/>
      <w:pPr>
        <w:tabs>
          <w:tab w:val="num" w:pos="2155"/>
        </w:tabs>
        <w:ind w:left="2155" w:hanging="567"/>
      </w:pPr>
      <w:rPr>
        <w:rFonts w:hint="default"/>
        <w:sz w:val="22"/>
      </w:rPr>
    </w:lvl>
    <w:lvl w:ilvl="7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8"/>
      </w:rPr>
    </w:lvl>
    <w:lvl w:ilvl="8">
      <w:start w:val="1"/>
      <w:numFmt w:val="bullet"/>
      <w:lvlText w:val="–"/>
      <w:lvlJc w:val="left"/>
      <w:pPr>
        <w:tabs>
          <w:tab w:val="num" w:pos="1134"/>
        </w:tabs>
        <w:ind w:left="1134" w:hanging="283"/>
      </w:pPr>
      <w:rPr>
        <w:rFonts w:ascii="Agency FB" w:hAnsi="Agency FB" w:hint="default"/>
        <w:color w:val="auto"/>
      </w:rPr>
    </w:lvl>
  </w:abstractNum>
  <w:abstractNum w:abstractNumId="5">
    <w:nsid w:val="357204F5"/>
    <w:multiLevelType w:val="hybridMultilevel"/>
    <w:tmpl w:val="C204B7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AA07B8"/>
    <w:multiLevelType w:val="multilevel"/>
    <w:tmpl w:val="0C09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  <w:b w:val="0"/>
        <w:i w:val="0"/>
        <w:color w:val="000000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b w:val="0"/>
        <w:i w:val="0"/>
        <w:color w:val="auto"/>
        <w:sz w:val="22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  <w:sz w:val="22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  <w:sz w:val="22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  <w:color w:val="auto"/>
      </w:rPr>
    </w:lvl>
  </w:abstractNum>
  <w:abstractNum w:abstractNumId="7">
    <w:nsid w:val="4C050E1C"/>
    <w:multiLevelType w:val="multilevel"/>
    <w:tmpl w:val="B1DA8012"/>
    <w:lvl w:ilvl="0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  <w:b w:val="0"/>
        <w:i w:val="0"/>
        <w:color w:val="000000"/>
      </w:rPr>
    </w:lvl>
    <w:lvl w:ilvl="4">
      <w:start w:val="1"/>
      <w:numFmt w:val="decimal"/>
      <w:lvlRestart w:val="1"/>
      <w:lvlText w:val="(%5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  <w:color w:val="auto"/>
      </w:rPr>
    </w:lvl>
    <w:lvl w:ilvl="5">
      <w:start w:val="1"/>
      <w:numFmt w:val="lowerLetter"/>
      <w:lvlText w:val="(%6)"/>
      <w:lvlJc w:val="left"/>
      <w:pPr>
        <w:tabs>
          <w:tab w:val="num" w:pos="1588"/>
        </w:tabs>
        <w:ind w:left="1588" w:hanging="454"/>
      </w:pPr>
      <w:rPr>
        <w:rFonts w:hint="default"/>
        <w:sz w:val="18"/>
      </w:rPr>
    </w:lvl>
    <w:lvl w:ilvl="6">
      <w:start w:val="1"/>
      <w:numFmt w:val="lowerRoman"/>
      <w:lvlText w:val="(%7)"/>
      <w:lvlJc w:val="left"/>
      <w:pPr>
        <w:tabs>
          <w:tab w:val="num" w:pos="2155"/>
        </w:tabs>
        <w:ind w:left="2155" w:hanging="567"/>
      </w:pPr>
      <w:rPr>
        <w:rFonts w:hint="default"/>
        <w:sz w:val="16"/>
      </w:rPr>
    </w:lvl>
    <w:lvl w:ilvl="7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auto"/>
      </w:rPr>
    </w:lvl>
    <w:lvl w:ilvl="8">
      <w:start w:val="1"/>
      <w:numFmt w:val="bullet"/>
      <w:lvlText w:val="–"/>
      <w:lvlJc w:val="left"/>
      <w:pPr>
        <w:tabs>
          <w:tab w:val="num" w:pos="1134"/>
        </w:tabs>
        <w:ind w:left="1134" w:hanging="283"/>
      </w:pPr>
      <w:rPr>
        <w:rFonts w:ascii="Agency FB" w:hAnsi="Agency FB" w:hint="default"/>
        <w:color w:val="auto"/>
      </w:rPr>
    </w:lvl>
  </w:abstractNum>
  <w:abstractNum w:abstractNumId="8">
    <w:nsid w:val="50FC1DF8"/>
    <w:multiLevelType w:val="multilevel"/>
    <w:tmpl w:val="16F41682"/>
    <w:lvl w:ilvl="0">
      <w:start w:val="1"/>
      <w:numFmt w:val="lowerLetter"/>
      <w:lvlText w:val="(%1)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1">
      <w:start w:val="1"/>
      <w:numFmt w:val="lowerRoman"/>
      <w:lvlText w:val="9%2)"/>
      <w:lvlJc w:val="left"/>
      <w:pPr>
        <w:tabs>
          <w:tab w:val="num" w:pos="720"/>
        </w:tabs>
        <w:ind w:left="720" w:firstLine="52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640551B6"/>
    <w:multiLevelType w:val="multilevel"/>
    <w:tmpl w:val="F266BBC4"/>
    <w:lvl w:ilvl="0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  <w:b w:val="0"/>
        <w:i w:val="0"/>
        <w:color w:val="000000"/>
      </w:rPr>
    </w:lvl>
    <w:lvl w:ilvl="4">
      <w:start w:val="1"/>
      <w:numFmt w:val="decimal"/>
      <w:lvlRestart w:val="1"/>
      <w:lvlText w:val="(%5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  <w:color w:val="auto"/>
      </w:rPr>
    </w:lvl>
    <w:lvl w:ilvl="5">
      <w:start w:val="1"/>
      <w:numFmt w:val="lowerLetter"/>
      <w:lvlText w:val="(%6)"/>
      <w:lvlJc w:val="left"/>
      <w:pPr>
        <w:tabs>
          <w:tab w:val="num" w:pos="1588"/>
        </w:tabs>
        <w:ind w:left="1588" w:hanging="454"/>
      </w:pPr>
      <w:rPr>
        <w:rFonts w:hint="default"/>
        <w:sz w:val="22"/>
      </w:rPr>
    </w:lvl>
    <w:lvl w:ilvl="6">
      <w:start w:val="1"/>
      <w:numFmt w:val="lowerRoman"/>
      <w:lvlText w:val="(%7)"/>
      <w:lvlJc w:val="left"/>
      <w:pPr>
        <w:tabs>
          <w:tab w:val="num" w:pos="2155"/>
        </w:tabs>
        <w:ind w:left="2155" w:hanging="567"/>
      </w:pPr>
      <w:rPr>
        <w:rFonts w:hint="default"/>
        <w:sz w:val="22"/>
      </w:rPr>
    </w:lvl>
    <w:lvl w:ilvl="7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auto"/>
      </w:rPr>
    </w:lvl>
    <w:lvl w:ilvl="8">
      <w:start w:val="1"/>
      <w:numFmt w:val="bullet"/>
      <w:lvlText w:val="–"/>
      <w:lvlJc w:val="left"/>
      <w:pPr>
        <w:tabs>
          <w:tab w:val="num" w:pos="1134"/>
        </w:tabs>
        <w:ind w:left="1134" w:hanging="283"/>
      </w:pPr>
      <w:rPr>
        <w:rFonts w:ascii="Agency FB" w:hAnsi="Agency FB" w:hint="default"/>
        <w:color w:val="auto"/>
      </w:rPr>
    </w:lvl>
  </w:abstractNum>
  <w:abstractNum w:abstractNumId="10">
    <w:nsid w:val="64317BAF"/>
    <w:multiLevelType w:val="multilevel"/>
    <w:tmpl w:val="9A8442B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155"/>
        </w:tabs>
        <w:ind w:left="2155" w:hanging="454"/>
      </w:pPr>
      <w:rPr>
        <w:rFonts w:hint="default"/>
      </w:rPr>
    </w:lvl>
    <w:lvl w:ilvl="4">
      <w:start w:val="1"/>
      <w:numFmt w:val="none"/>
      <w:pStyle w:val="Quote"/>
      <w:suff w:val="nothing"/>
      <w:lvlText w:val=""/>
      <w:lvlJc w:val="left"/>
      <w:pPr>
        <w:ind w:left="1077" w:firstLine="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</w:abstractNum>
  <w:abstractNum w:abstractNumId="11">
    <w:nsid w:val="64816C1C"/>
    <w:multiLevelType w:val="hybridMultilevel"/>
    <w:tmpl w:val="26A85326"/>
    <w:lvl w:ilvl="0" w:tplc="D96CA004">
      <w:start w:val="1"/>
      <w:numFmt w:val="decimal"/>
      <w:pStyle w:val="GTablenumberlist"/>
      <w:lvlText w:val="%1."/>
      <w:lvlJc w:val="left"/>
      <w:pPr>
        <w:ind w:left="717" w:hanging="360"/>
      </w:pPr>
      <w:rPr>
        <w:rFonts w:hint="default"/>
        <w:sz w:val="20"/>
      </w:rPr>
    </w:lvl>
    <w:lvl w:ilvl="1" w:tplc="E2183994">
      <w:start w:val="1"/>
      <w:numFmt w:val="lowerLetter"/>
      <w:pStyle w:val="Gtablenumberlist2"/>
      <w:lvlText w:val="%2."/>
      <w:lvlJc w:val="left"/>
      <w:pPr>
        <w:ind w:left="1440" w:hanging="360"/>
      </w:pPr>
    </w:lvl>
    <w:lvl w:ilvl="2" w:tplc="EAE27E82">
      <w:start w:val="1"/>
      <w:numFmt w:val="lowerRoman"/>
      <w:pStyle w:val="Gtablenumberlist3"/>
      <w:lvlText w:val="%3."/>
      <w:lvlJc w:val="right"/>
      <w:pPr>
        <w:ind w:left="2160" w:hanging="180"/>
      </w:pPr>
    </w:lvl>
    <w:lvl w:ilvl="3" w:tplc="DB4685A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B66E2D"/>
    <w:multiLevelType w:val="hybridMultilevel"/>
    <w:tmpl w:val="078CEB04"/>
    <w:lvl w:ilvl="0" w:tplc="317CB80A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67406FF2">
      <w:start w:val="1"/>
      <w:numFmt w:val="bullet"/>
      <w:pStyle w:val="GListBullet2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A356C878">
      <w:start w:val="1"/>
      <w:numFmt w:val="bullet"/>
      <w:pStyle w:val="GList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EC2E14"/>
    <w:multiLevelType w:val="multilevel"/>
    <w:tmpl w:val="72EC5C90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4"/>
        <w:szCs w:val="20"/>
      </w:rPr>
    </w:lvl>
    <w:lvl w:ilvl="1">
      <w:start w:val="1"/>
      <w:numFmt w:val="bullet"/>
      <w:lvlText w:val=""/>
      <w:lvlJc w:val="left"/>
      <w:pPr>
        <w:tabs>
          <w:tab w:val="num" w:pos="510"/>
        </w:tabs>
        <w:ind w:left="510" w:hanging="283"/>
      </w:pPr>
      <w:rPr>
        <w:rFonts w:ascii="Wingdings" w:hAnsi="Wingdings" w:cs="Wingdings" w:hint="default"/>
        <w:color w:val="000000"/>
      </w:rPr>
    </w:lvl>
    <w:lvl w:ilvl="2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cs="Wingdings" w:hint="default"/>
        <w:color w:val="000000"/>
      </w:rPr>
    </w:lvl>
    <w:lvl w:ilvl="3">
      <w:start w:val="1"/>
      <w:numFmt w:val="upperLetter"/>
      <w:lvlText w:val="(%4)"/>
      <w:lvlJc w:val="left"/>
      <w:pPr>
        <w:tabs>
          <w:tab w:val="num" w:pos="1985"/>
        </w:tabs>
        <w:ind w:left="1985" w:hanging="51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953"/>
        </w:tabs>
        <w:ind w:left="195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313"/>
        </w:tabs>
        <w:ind w:left="2313" w:hanging="360"/>
      </w:pPr>
      <w:rPr>
        <w:rFonts w:hint="default"/>
      </w:rPr>
    </w:lvl>
  </w:abstractNum>
  <w:abstractNum w:abstractNumId="14">
    <w:nsid w:val="7A4866C7"/>
    <w:multiLevelType w:val="multilevel"/>
    <w:tmpl w:val="404CFC02"/>
    <w:lvl w:ilvl="0">
      <w:start w:val="1"/>
      <w:numFmt w:val="bullet"/>
      <w:lvlText w:val=""/>
      <w:lvlJc w:val="left"/>
      <w:pPr>
        <w:tabs>
          <w:tab w:val="num" w:pos="1304"/>
        </w:tabs>
        <w:ind w:left="1304" w:hanging="737"/>
      </w:pPr>
      <w:rPr>
        <w:rFonts w:ascii="Wingdings" w:hAnsi="Wingdings" w:hint="default"/>
        <w:b/>
        <w:i w:val="0"/>
        <w:color w:val="EC1C2E"/>
        <w:sz w:val="32"/>
        <w:szCs w:val="32"/>
      </w:rPr>
    </w:lvl>
    <w:lvl w:ilvl="1">
      <w:start w:val="1"/>
      <w:numFmt w:val="bullet"/>
      <w:lvlText w:val="-"/>
      <w:lvlJc w:val="left"/>
      <w:pPr>
        <w:tabs>
          <w:tab w:val="num" w:pos="1701"/>
        </w:tabs>
        <w:ind w:left="1701" w:hanging="397"/>
      </w:pPr>
      <w:rPr>
        <w:rFonts w:ascii="Courier New" w:hAnsi="Courier New" w:hint="default"/>
        <w:color w:val="000000"/>
        <w:sz w:val="20"/>
        <w:szCs w:val="20"/>
      </w:rPr>
    </w:lvl>
    <w:lvl w:ilvl="2">
      <w:start w:val="1"/>
      <w:numFmt w:val="lowerRoman"/>
      <w:lvlText w:val="(%3)"/>
      <w:lvlJc w:val="left"/>
      <w:pPr>
        <w:tabs>
          <w:tab w:val="num" w:pos="2624"/>
        </w:tabs>
        <w:ind w:left="2624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078"/>
        </w:tabs>
        <w:ind w:left="3078" w:hanging="45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31"/>
        </w:tabs>
        <w:ind w:left="1931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75"/>
        </w:tabs>
        <w:ind w:left="207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19"/>
        </w:tabs>
        <w:ind w:left="221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63"/>
        </w:tabs>
        <w:ind w:left="23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07"/>
        </w:tabs>
        <w:ind w:left="2507" w:hanging="1584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10"/>
  </w:num>
  <w:num w:numId="4">
    <w:abstractNumId w:val="8"/>
  </w:num>
  <w:num w:numId="5">
    <w:abstractNumId w:val="6"/>
  </w:num>
  <w:num w:numId="6">
    <w:abstractNumId w:val="7"/>
  </w:num>
  <w:num w:numId="7">
    <w:abstractNumId w:val="9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4"/>
  </w:num>
  <w:num w:numId="11">
    <w:abstractNumId w:val="6"/>
  </w:num>
  <w:num w:numId="12">
    <w:abstractNumId w:val="6"/>
  </w:num>
  <w:num w:numId="13">
    <w:abstractNumId w:val="5"/>
  </w:num>
  <w:num w:numId="14">
    <w:abstractNumId w:val="11"/>
  </w:num>
  <w:num w:numId="15">
    <w:abstractNumId w:val="1"/>
  </w:num>
  <w:num w:numId="16">
    <w:abstractNumId w:val="12"/>
  </w:num>
  <w:num w:numId="17">
    <w:abstractNumId w:val="3"/>
  </w:num>
  <w:num w:numId="18">
    <w:abstractNumId w:val="2"/>
  </w:num>
  <w:num w:numId="19">
    <w:abstractNumId w:val="12"/>
  </w:num>
  <w:num w:numId="20">
    <w:abstractNumId w:val="12"/>
  </w:num>
  <w:num w:numId="21">
    <w:abstractNumId w:val="12"/>
  </w:num>
  <w:num w:numId="22">
    <w:abstractNumId w:val="11"/>
  </w:num>
  <w:num w:numId="23">
    <w:abstractNumId w:val="11"/>
  </w:num>
  <w:num w:numId="24">
    <w:abstractNumId w:val="11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1"/>
  </w:num>
  <w:num w:numId="35">
    <w:abstractNumId w:val="10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mirrorMargins/>
  <w:activeWritingStyle w:appName="MSWord" w:lang="en-AU" w:vendorID="64" w:dllVersion="131078" w:nlCheck="1" w:checkStyle="1"/>
  <w:activeWritingStyle w:appName="MSWord" w:lang="en-US" w:vendorID="64" w:dllVersion="131078" w:nlCheck="1" w:checkStyle="1"/>
  <w:activeWritingStyle w:appName="MSWord" w:lang="en-NZ" w:vendorID="64" w:dllVersion="131078" w:nlCheck="1" w:checkStyle="1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lickAndTypeStyle w:val="BodyText"/>
  <w:drawingGridHorizontalSpacing w:val="11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2F9"/>
    <w:rsid w:val="00005AB2"/>
    <w:rsid w:val="0002447C"/>
    <w:rsid w:val="000260CF"/>
    <w:rsid w:val="000268F1"/>
    <w:rsid w:val="0003215C"/>
    <w:rsid w:val="0003612F"/>
    <w:rsid w:val="000434E3"/>
    <w:rsid w:val="00043A21"/>
    <w:rsid w:val="000450E2"/>
    <w:rsid w:val="00047BD4"/>
    <w:rsid w:val="00047F48"/>
    <w:rsid w:val="00051CEC"/>
    <w:rsid w:val="000570EE"/>
    <w:rsid w:val="00066536"/>
    <w:rsid w:val="000812EC"/>
    <w:rsid w:val="00081A66"/>
    <w:rsid w:val="00097EE2"/>
    <w:rsid w:val="000A26B8"/>
    <w:rsid w:val="000A6811"/>
    <w:rsid w:val="000B4B07"/>
    <w:rsid w:val="000B5A5E"/>
    <w:rsid w:val="000C1423"/>
    <w:rsid w:val="000C7683"/>
    <w:rsid w:val="000D4290"/>
    <w:rsid w:val="000E06A1"/>
    <w:rsid w:val="000E1C59"/>
    <w:rsid w:val="000E5909"/>
    <w:rsid w:val="000F47B1"/>
    <w:rsid w:val="000F5C44"/>
    <w:rsid w:val="000F7F42"/>
    <w:rsid w:val="00100090"/>
    <w:rsid w:val="001001F2"/>
    <w:rsid w:val="00105E9C"/>
    <w:rsid w:val="00114F64"/>
    <w:rsid w:val="00116D6D"/>
    <w:rsid w:val="0012244C"/>
    <w:rsid w:val="00123CEE"/>
    <w:rsid w:val="00154783"/>
    <w:rsid w:val="00154E68"/>
    <w:rsid w:val="00163D8D"/>
    <w:rsid w:val="00174DCE"/>
    <w:rsid w:val="00180C5B"/>
    <w:rsid w:val="00185992"/>
    <w:rsid w:val="001878B8"/>
    <w:rsid w:val="00192DEC"/>
    <w:rsid w:val="00195CD6"/>
    <w:rsid w:val="001A5AE6"/>
    <w:rsid w:val="001B109E"/>
    <w:rsid w:val="001B24A0"/>
    <w:rsid w:val="001B6D77"/>
    <w:rsid w:val="001B7875"/>
    <w:rsid w:val="001C7013"/>
    <w:rsid w:val="001D6343"/>
    <w:rsid w:val="001D6D67"/>
    <w:rsid w:val="001E0011"/>
    <w:rsid w:val="001E4960"/>
    <w:rsid w:val="0020353B"/>
    <w:rsid w:val="00204F22"/>
    <w:rsid w:val="00206A3F"/>
    <w:rsid w:val="002110F7"/>
    <w:rsid w:val="002136F7"/>
    <w:rsid w:val="002203D7"/>
    <w:rsid w:val="00220E84"/>
    <w:rsid w:val="00227745"/>
    <w:rsid w:val="0023238E"/>
    <w:rsid w:val="00234AF7"/>
    <w:rsid w:val="0024592C"/>
    <w:rsid w:val="002601F5"/>
    <w:rsid w:val="00271564"/>
    <w:rsid w:val="0027698F"/>
    <w:rsid w:val="00277630"/>
    <w:rsid w:val="002820FD"/>
    <w:rsid w:val="00283360"/>
    <w:rsid w:val="00291134"/>
    <w:rsid w:val="00293F38"/>
    <w:rsid w:val="0029585B"/>
    <w:rsid w:val="002A1F31"/>
    <w:rsid w:val="002A7BF8"/>
    <w:rsid w:val="002B2B94"/>
    <w:rsid w:val="002C1CEA"/>
    <w:rsid w:val="002D2103"/>
    <w:rsid w:val="002D66D9"/>
    <w:rsid w:val="002D7CE9"/>
    <w:rsid w:val="002E2DF0"/>
    <w:rsid w:val="002E5EF2"/>
    <w:rsid w:val="002E7A93"/>
    <w:rsid w:val="002F2703"/>
    <w:rsid w:val="002F2EC9"/>
    <w:rsid w:val="002F7752"/>
    <w:rsid w:val="003006AE"/>
    <w:rsid w:val="003159F9"/>
    <w:rsid w:val="00320AD6"/>
    <w:rsid w:val="003215F7"/>
    <w:rsid w:val="00321ECF"/>
    <w:rsid w:val="003234A4"/>
    <w:rsid w:val="003273A0"/>
    <w:rsid w:val="003429CC"/>
    <w:rsid w:val="00343E68"/>
    <w:rsid w:val="00347E37"/>
    <w:rsid w:val="003501EA"/>
    <w:rsid w:val="003504A6"/>
    <w:rsid w:val="003510F4"/>
    <w:rsid w:val="00357DA5"/>
    <w:rsid w:val="00361E97"/>
    <w:rsid w:val="00362A04"/>
    <w:rsid w:val="0036748C"/>
    <w:rsid w:val="00370680"/>
    <w:rsid w:val="0037429A"/>
    <w:rsid w:val="0038009F"/>
    <w:rsid w:val="00382CF7"/>
    <w:rsid w:val="00394E9C"/>
    <w:rsid w:val="00397502"/>
    <w:rsid w:val="003A1EA8"/>
    <w:rsid w:val="003A752E"/>
    <w:rsid w:val="003B1C3C"/>
    <w:rsid w:val="003C3B6A"/>
    <w:rsid w:val="003C4772"/>
    <w:rsid w:val="003D136B"/>
    <w:rsid w:val="003D2150"/>
    <w:rsid w:val="003D451C"/>
    <w:rsid w:val="003E2DED"/>
    <w:rsid w:val="003E72B5"/>
    <w:rsid w:val="003F1071"/>
    <w:rsid w:val="00401C33"/>
    <w:rsid w:val="00406CE9"/>
    <w:rsid w:val="004108F4"/>
    <w:rsid w:val="00411A64"/>
    <w:rsid w:val="00422291"/>
    <w:rsid w:val="0043581B"/>
    <w:rsid w:val="00435F6C"/>
    <w:rsid w:val="00446EFE"/>
    <w:rsid w:val="004559F2"/>
    <w:rsid w:val="00455B17"/>
    <w:rsid w:val="00457B27"/>
    <w:rsid w:val="004648BE"/>
    <w:rsid w:val="004658F2"/>
    <w:rsid w:val="004706DE"/>
    <w:rsid w:val="00482E35"/>
    <w:rsid w:val="00487AC4"/>
    <w:rsid w:val="00490599"/>
    <w:rsid w:val="00490602"/>
    <w:rsid w:val="004912CB"/>
    <w:rsid w:val="004A48DE"/>
    <w:rsid w:val="004A5B1D"/>
    <w:rsid w:val="004D2E63"/>
    <w:rsid w:val="004E0583"/>
    <w:rsid w:val="004E1D8A"/>
    <w:rsid w:val="004E51CA"/>
    <w:rsid w:val="004F0BE7"/>
    <w:rsid w:val="004F5359"/>
    <w:rsid w:val="00512270"/>
    <w:rsid w:val="00513478"/>
    <w:rsid w:val="00517AB6"/>
    <w:rsid w:val="00521C1A"/>
    <w:rsid w:val="00527B76"/>
    <w:rsid w:val="005320F2"/>
    <w:rsid w:val="00540E9C"/>
    <w:rsid w:val="00541487"/>
    <w:rsid w:val="00543916"/>
    <w:rsid w:val="005509A8"/>
    <w:rsid w:val="00554746"/>
    <w:rsid w:val="00570DFA"/>
    <w:rsid w:val="00570E73"/>
    <w:rsid w:val="00574B98"/>
    <w:rsid w:val="00582E5C"/>
    <w:rsid w:val="005831D0"/>
    <w:rsid w:val="00584913"/>
    <w:rsid w:val="005868B1"/>
    <w:rsid w:val="005A10B8"/>
    <w:rsid w:val="005A3D7E"/>
    <w:rsid w:val="005B7DDC"/>
    <w:rsid w:val="005E729A"/>
    <w:rsid w:val="005E762E"/>
    <w:rsid w:val="005E7B57"/>
    <w:rsid w:val="0060429B"/>
    <w:rsid w:val="00607FFB"/>
    <w:rsid w:val="00612B59"/>
    <w:rsid w:val="00617831"/>
    <w:rsid w:val="00626E37"/>
    <w:rsid w:val="006272BD"/>
    <w:rsid w:val="00632C20"/>
    <w:rsid w:val="00642F54"/>
    <w:rsid w:val="00660607"/>
    <w:rsid w:val="006675CC"/>
    <w:rsid w:val="006678D0"/>
    <w:rsid w:val="0067561F"/>
    <w:rsid w:val="006776F3"/>
    <w:rsid w:val="0068065D"/>
    <w:rsid w:val="00682BA9"/>
    <w:rsid w:val="006865D8"/>
    <w:rsid w:val="00690E17"/>
    <w:rsid w:val="006A45EE"/>
    <w:rsid w:val="006A7FA4"/>
    <w:rsid w:val="006B5F2E"/>
    <w:rsid w:val="006C6728"/>
    <w:rsid w:val="006C67DC"/>
    <w:rsid w:val="006E0353"/>
    <w:rsid w:val="006E06BA"/>
    <w:rsid w:val="006E0962"/>
    <w:rsid w:val="006E3758"/>
    <w:rsid w:val="006E4C44"/>
    <w:rsid w:val="006E7D2A"/>
    <w:rsid w:val="006F0DB9"/>
    <w:rsid w:val="00703EE6"/>
    <w:rsid w:val="00704185"/>
    <w:rsid w:val="00704571"/>
    <w:rsid w:val="00705E23"/>
    <w:rsid w:val="007102A4"/>
    <w:rsid w:val="00710366"/>
    <w:rsid w:val="007127C3"/>
    <w:rsid w:val="00713336"/>
    <w:rsid w:val="00731C32"/>
    <w:rsid w:val="0073404A"/>
    <w:rsid w:val="007377D8"/>
    <w:rsid w:val="0074005B"/>
    <w:rsid w:val="00741D33"/>
    <w:rsid w:val="007451F1"/>
    <w:rsid w:val="00746086"/>
    <w:rsid w:val="007507EF"/>
    <w:rsid w:val="00754E44"/>
    <w:rsid w:val="00761680"/>
    <w:rsid w:val="0076725D"/>
    <w:rsid w:val="00770ABB"/>
    <w:rsid w:val="00771814"/>
    <w:rsid w:val="00783242"/>
    <w:rsid w:val="0078330C"/>
    <w:rsid w:val="00784F6F"/>
    <w:rsid w:val="00793CF4"/>
    <w:rsid w:val="007A08D9"/>
    <w:rsid w:val="007A3244"/>
    <w:rsid w:val="007A3719"/>
    <w:rsid w:val="007B2304"/>
    <w:rsid w:val="007B7CC3"/>
    <w:rsid w:val="007C2A34"/>
    <w:rsid w:val="007D4404"/>
    <w:rsid w:val="007D4BAB"/>
    <w:rsid w:val="007E29EC"/>
    <w:rsid w:val="007E45DC"/>
    <w:rsid w:val="007F4F05"/>
    <w:rsid w:val="0080612B"/>
    <w:rsid w:val="00807A25"/>
    <w:rsid w:val="008107DB"/>
    <w:rsid w:val="0082482A"/>
    <w:rsid w:val="008273E7"/>
    <w:rsid w:val="00835B10"/>
    <w:rsid w:val="00840C94"/>
    <w:rsid w:val="00866F4E"/>
    <w:rsid w:val="008757C5"/>
    <w:rsid w:val="00880B24"/>
    <w:rsid w:val="008810A7"/>
    <w:rsid w:val="00891BC5"/>
    <w:rsid w:val="0089454B"/>
    <w:rsid w:val="008A3965"/>
    <w:rsid w:val="008A72B3"/>
    <w:rsid w:val="008A7AB7"/>
    <w:rsid w:val="008B647F"/>
    <w:rsid w:val="008C21DC"/>
    <w:rsid w:val="008C2C81"/>
    <w:rsid w:val="008E71D4"/>
    <w:rsid w:val="008F123C"/>
    <w:rsid w:val="009016AC"/>
    <w:rsid w:val="009021C2"/>
    <w:rsid w:val="009235F0"/>
    <w:rsid w:val="009312F9"/>
    <w:rsid w:val="009344D8"/>
    <w:rsid w:val="00942AF1"/>
    <w:rsid w:val="00952C81"/>
    <w:rsid w:val="009558D5"/>
    <w:rsid w:val="0095714C"/>
    <w:rsid w:val="00966C03"/>
    <w:rsid w:val="00967253"/>
    <w:rsid w:val="009704FB"/>
    <w:rsid w:val="00973CEC"/>
    <w:rsid w:val="0098260B"/>
    <w:rsid w:val="00982ECF"/>
    <w:rsid w:val="00985E18"/>
    <w:rsid w:val="0098600A"/>
    <w:rsid w:val="00992881"/>
    <w:rsid w:val="00994DDA"/>
    <w:rsid w:val="009A1570"/>
    <w:rsid w:val="009A4CFE"/>
    <w:rsid w:val="009C38A2"/>
    <w:rsid w:val="009C4F7E"/>
    <w:rsid w:val="009C7108"/>
    <w:rsid w:val="009D0AC3"/>
    <w:rsid w:val="009D1159"/>
    <w:rsid w:val="009D5830"/>
    <w:rsid w:val="009E3243"/>
    <w:rsid w:val="009E35D0"/>
    <w:rsid w:val="00A00D3A"/>
    <w:rsid w:val="00A01F19"/>
    <w:rsid w:val="00A14327"/>
    <w:rsid w:val="00A16B0C"/>
    <w:rsid w:val="00A174F7"/>
    <w:rsid w:val="00A262BC"/>
    <w:rsid w:val="00A262D9"/>
    <w:rsid w:val="00A26908"/>
    <w:rsid w:val="00A276A8"/>
    <w:rsid w:val="00A27EFB"/>
    <w:rsid w:val="00A334D6"/>
    <w:rsid w:val="00A416A5"/>
    <w:rsid w:val="00A6276A"/>
    <w:rsid w:val="00A64080"/>
    <w:rsid w:val="00A67F29"/>
    <w:rsid w:val="00A742B4"/>
    <w:rsid w:val="00A959DD"/>
    <w:rsid w:val="00AA14A1"/>
    <w:rsid w:val="00AA3FAA"/>
    <w:rsid w:val="00AA4ADF"/>
    <w:rsid w:val="00AB3A30"/>
    <w:rsid w:val="00AB60E9"/>
    <w:rsid w:val="00AB7A9E"/>
    <w:rsid w:val="00AE4B7E"/>
    <w:rsid w:val="00AF2ED5"/>
    <w:rsid w:val="00AF3E4C"/>
    <w:rsid w:val="00AF4F90"/>
    <w:rsid w:val="00AF74C7"/>
    <w:rsid w:val="00B025C7"/>
    <w:rsid w:val="00B02716"/>
    <w:rsid w:val="00B027A4"/>
    <w:rsid w:val="00B0524E"/>
    <w:rsid w:val="00B212E0"/>
    <w:rsid w:val="00B2134B"/>
    <w:rsid w:val="00B21A44"/>
    <w:rsid w:val="00B34D92"/>
    <w:rsid w:val="00B360D8"/>
    <w:rsid w:val="00B37C16"/>
    <w:rsid w:val="00B42788"/>
    <w:rsid w:val="00B442CA"/>
    <w:rsid w:val="00B477B2"/>
    <w:rsid w:val="00B50EB8"/>
    <w:rsid w:val="00B510CA"/>
    <w:rsid w:val="00B64E8D"/>
    <w:rsid w:val="00B7187A"/>
    <w:rsid w:val="00B72B34"/>
    <w:rsid w:val="00B83B5C"/>
    <w:rsid w:val="00B87CEA"/>
    <w:rsid w:val="00BA2321"/>
    <w:rsid w:val="00BA5B4A"/>
    <w:rsid w:val="00BA61AA"/>
    <w:rsid w:val="00BB0FAD"/>
    <w:rsid w:val="00BB121B"/>
    <w:rsid w:val="00BD12BA"/>
    <w:rsid w:val="00BD12E0"/>
    <w:rsid w:val="00BD213A"/>
    <w:rsid w:val="00BD29E5"/>
    <w:rsid w:val="00BD583C"/>
    <w:rsid w:val="00BE421F"/>
    <w:rsid w:val="00BF11D3"/>
    <w:rsid w:val="00BF222C"/>
    <w:rsid w:val="00BF4991"/>
    <w:rsid w:val="00BF7475"/>
    <w:rsid w:val="00BF7737"/>
    <w:rsid w:val="00C05BF2"/>
    <w:rsid w:val="00C0753F"/>
    <w:rsid w:val="00C16953"/>
    <w:rsid w:val="00C3202A"/>
    <w:rsid w:val="00C36E28"/>
    <w:rsid w:val="00C531C2"/>
    <w:rsid w:val="00C54943"/>
    <w:rsid w:val="00C638CE"/>
    <w:rsid w:val="00C67D2F"/>
    <w:rsid w:val="00C70601"/>
    <w:rsid w:val="00C70F77"/>
    <w:rsid w:val="00C824B2"/>
    <w:rsid w:val="00C878D8"/>
    <w:rsid w:val="00C92E7E"/>
    <w:rsid w:val="00C95C9A"/>
    <w:rsid w:val="00C96EE4"/>
    <w:rsid w:val="00CA29BE"/>
    <w:rsid w:val="00CA6894"/>
    <w:rsid w:val="00CA72AE"/>
    <w:rsid w:val="00CB5B0F"/>
    <w:rsid w:val="00CC3387"/>
    <w:rsid w:val="00CC3DB6"/>
    <w:rsid w:val="00CC47FB"/>
    <w:rsid w:val="00CC65AF"/>
    <w:rsid w:val="00CD07B6"/>
    <w:rsid w:val="00CD0EB8"/>
    <w:rsid w:val="00CD0EC4"/>
    <w:rsid w:val="00CD2FE6"/>
    <w:rsid w:val="00CD7B20"/>
    <w:rsid w:val="00CE0083"/>
    <w:rsid w:val="00CE31E3"/>
    <w:rsid w:val="00CE5D73"/>
    <w:rsid w:val="00CF08A5"/>
    <w:rsid w:val="00CF57B8"/>
    <w:rsid w:val="00CF6BA8"/>
    <w:rsid w:val="00D0186A"/>
    <w:rsid w:val="00D1143E"/>
    <w:rsid w:val="00D15E7F"/>
    <w:rsid w:val="00D166EA"/>
    <w:rsid w:val="00D26E2B"/>
    <w:rsid w:val="00D42093"/>
    <w:rsid w:val="00D43ACA"/>
    <w:rsid w:val="00D45409"/>
    <w:rsid w:val="00D51A73"/>
    <w:rsid w:val="00D53039"/>
    <w:rsid w:val="00D65293"/>
    <w:rsid w:val="00D65465"/>
    <w:rsid w:val="00D66CFC"/>
    <w:rsid w:val="00D727CB"/>
    <w:rsid w:val="00D90B7C"/>
    <w:rsid w:val="00D90FB0"/>
    <w:rsid w:val="00DD2984"/>
    <w:rsid w:val="00DD4E4B"/>
    <w:rsid w:val="00DE2F79"/>
    <w:rsid w:val="00DF699F"/>
    <w:rsid w:val="00DF754D"/>
    <w:rsid w:val="00E15F33"/>
    <w:rsid w:val="00E20099"/>
    <w:rsid w:val="00E23EF5"/>
    <w:rsid w:val="00E2670B"/>
    <w:rsid w:val="00E310CD"/>
    <w:rsid w:val="00E34B2F"/>
    <w:rsid w:val="00E375CB"/>
    <w:rsid w:val="00E409EE"/>
    <w:rsid w:val="00E50023"/>
    <w:rsid w:val="00E506BE"/>
    <w:rsid w:val="00E6306E"/>
    <w:rsid w:val="00E63877"/>
    <w:rsid w:val="00E7188E"/>
    <w:rsid w:val="00E71EFA"/>
    <w:rsid w:val="00E76174"/>
    <w:rsid w:val="00E77515"/>
    <w:rsid w:val="00E8017A"/>
    <w:rsid w:val="00E831F2"/>
    <w:rsid w:val="00E87356"/>
    <w:rsid w:val="00E93609"/>
    <w:rsid w:val="00E9643A"/>
    <w:rsid w:val="00EA4B30"/>
    <w:rsid w:val="00ED0581"/>
    <w:rsid w:val="00ED18E5"/>
    <w:rsid w:val="00ED38D3"/>
    <w:rsid w:val="00EE1713"/>
    <w:rsid w:val="00EE332D"/>
    <w:rsid w:val="00EE6251"/>
    <w:rsid w:val="00EF327A"/>
    <w:rsid w:val="00EF455D"/>
    <w:rsid w:val="00EF5185"/>
    <w:rsid w:val="00F01C8E"/>
    <w:rsid w:val="00F058F0"/>
    <w:rsid w:val="00F07FEC"/>
    <w:rsid w:val="00F16721"/>
    <w:rsid w:val="00F30BD1"/>
    <w:rsid w:val="00F4143E"/>
    <w:rsid w:val="00F44682"/>
    <w:rsid w:val="00F46D80"/>
    <w:rsid w:val="00F46E2E"/>
    <w:rsid w:val="00F53872"/>
    <w:rsid w:val="00F653A9"/>
    <w:rsid w:val="00F661B3"/>
    <w:rsid w:val="00F83340"/>
    <w:rsid w:val="00F836C9"/>
    <w:rsid w:val="00F85DA9"/>
    <w:rsid w:val="00F9001D"/>
    <w:rsid w:val="00FA027A"/>
    <w:rsid w:val="00FB2359"/>
    <w:rsid w:val="00FB2ECC"/>
    <w:rsid w:val="00FC2F0E"/>
    <w:rsid w:val="00FD085E"/>
    <w:rsid w:val="00FD796F"/>
    <w:rsid w:val="00FE35C2"/>
    <w:rsid w:val="00FF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 w:qFormat="1"/>
    <w:lsdException w:name="caption" w:semiHidden="1" w:unhideWhenUsed="1" w:qFormat="1"/>
    <w:lsdException w:name="List Bullet" w:qFormat="1"/>
    <w:lsdException w:name="List Number" w:qFormat="1"/>
    <w:lsdException w:name="Title" w:qFormat="1"/>
    <w:lsdException w:name="Default Paragraph Font" w:uiPriority="1"/>
    <w:lsdException w:name="Body Text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2B94"/>
    <w:pPr>
      <w:jc w:val="both"/>
    </w:pPr>
    <w:rPr>
      <w:rFonts w:ascii="Calibri" w:hAnsi="Calibri"/>
      <w:sz w:val="22"/>
      <w:szCs w:val="24"/>
      <w:lang w:eastAsia="en-US"/>
    </w:rPr>
  </w:style>
  <w:style w:type="paragraph" w:styleId="Heading1">
    <w:name w:val="heading 1"/>
    <w:aliases w:val="G Heading 1"/>
    <w:next w:val="BodyText"/>
    <w:qFormat/>
    <w:rsid w:val="0076725D"/>
    <w:pPr>
      <w:keepNext/>
      <w:pageBreakBefore/>
      <w:numPr>
        <w:numId w:val="39"/>
      </w:numPr>
      <w:spacing w:after="120"/>
      <w:outlineLvl w:val="0"/>
    </w:pPr>
    <w:rPr>
      <w:rFonts w:ascii="Gill Sans MT" w:hAnsi="Gill Sans MT"/>
      <w:b/>
      <w:bCs/>
      <w:smallCaps/>
      <w:color w:val="005596"/>
      <w:kern w:val="32"/>
      <w:sz w:val="28"/>
      <w:szCs w:val="32"/>
      <w:lang w:eastAsia="en-US"/>
    </w:rPr>
  </w:style>
  <w:style w:type="paragraph" w:styleId="Heading2">
    <w:name w:val="heading 2"/>
    <w:aliases w:val="G Heading 2"/>
    <w:basedOn w:val="Normal"/>
    <w:next w:val="BodyText"/>
    <w:qFormat/>
    <w:rsid w:val="0076725D"/>
    <w:pPr>
      <w:keepNext/>
      <w:numPr>
        <w:ilvl w:val="1"/>
        <w:numId w:val="39"/>
      </w:numPr>
      <w:spacing w:after="120"/>
      <w:outlineLvl w:val="1"/>
    </w:pPr>
    <w:rPr>
      <w:rFonts w:ascii="Gill Sans MT" w:hAnsi="Gill Sans MT"/>
      <w:b/>
      <w:color w:val="005596"/>
      <w:sz w:val="24"/>
    </w:rPr>
  </w:style>
  <w:style w:type="paragraph" w:styleId="Heading3">
    <w:name w:val="heading 3"/>
    <w:aliases w:val="G Heading 3"/>
    <w:basedOn w:val="Normal"/>
    <w:next w:val="BodyText"/>
    <w:qFormat/>
    <w:rsid w:val="0076725D"/>
    <w:pPr>
      <w:keepNext/>
      <w:numPr>
        <w:ilvl w:val="2"/>
        <w:numId w:val="39"/>
      </w:numPr>
      <w:spacing w:after="120"/>
      <w:outlineLvl w:val="2"/>
    </w:pPr>
    <w:rPr>
      <w:rFonts w:ascii="Gill Sans MT" w:hAnsi="Gill Sans MT"/>
      <w:color w:val="005596"/>
    </w:rPr>
  </w:style>
  <w:style w:type="paragraph" w:styleId="Heading4">
    <w:name w:val="heading 4"/>
    <w:basedOn w:val="Normal"/>
    <w:next w:val="Normal"/>
    <w:link w:val="Heading4Char"/>
    <w:qFormat/>
    <w:rsid w:val="0076725D"/>
    <w:pPr>
      <w:keepNext/>
      <w:numPr>
        <w:ilvl w:val="3"/>
        <w:numId w:val="39"/>
      </w:numPr>
      <w:spacing w:line="360" w:lineRule="auto"/>
      <w:outlineLvl w:val="3"/>
    </w:pPr>
    <w:rPr>
      <w:rFonts w:ascii="Gill Sans" w:eastAsiaTheme="majorEastAsia" w:hAnsi="Gill Sans" w:cstheme="majorBidi"/>
      <w:i/>
      <w:smallCaps/>
      <w:color w:val="0070C0"/>
    </w:rPr>
  </w:style>
  <w:style w:type="paragraph" w:styleId="Heading5">
    <w:name w:val="heading 5"/>
    <w:basedOn w:val="Normal"/>
    <w:next w:val="Normal"/>
    <w:qFormat/>
    <w:rsid w:val="0076725D"/>
    <w:pPr>
      <w:keepNext/>
      <w:numPr>
        <w:ilvl w:val="4"/>
        <w:numId w:val="39"/>
      </w:numPr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76725D"/>
    <w:pPr>
      <w:keepNext/>
      <w:numPr>
        <w:ilvl w:val="5"/>
        <w:numId w:val="39"/>
      </w:numPr>
      <w:outlineLvl w:val="5"/>
    </w:pPr>
    <w:rPr>
      <w:b/>
      <w:u w:val="single"/>
    </w:rPr>
  </w:style>
  <w:style w:type="paragraph" w:styleId="Heading7">
    <w:name w:val="heading 7"/>
    <w:basedOn w:val="Normal"/>
    <w:next w:val="Normal"/>
    <w:qFormat/>
    <w:rsid w:val="0076725D"/>
    <w:pPr>
      <w:numPr>
        <w:ilvl w:val="6"/>
        <w:numId w:val="39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6725D"/>
    <w:pPr>
      <w:numPr>
        <w:ilvl w:val="7"/>
        <w:numId w:val="39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76725D"/>
    <w:pPr>
      <w:numPr>
        <w:ilvl w:val="8"/>
        <w:numId w:val="39"/>
      </w:num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G Body Text"/>
    <w:basedOn w:val="Normal"/>
    <w:qFormat/>
    <w:rsid w:val="002B2B94"/>
    <w:pPr>
      <w:spacing w:after="120" w:line="300" w:lineRule="auto"/>
    </w:pPr>
    <w:rPr>
      <w:szCs w:val="20"/>
    </w:rPr>
  </w:style>
  <w:style w:type="paragraph" w:styleId="Footer">
    <w:name w:val="footer"/>
    <w:basedOn w:val="Normal"/>
    <w:rsid w:val="002B2B94"/>
    <w:pPr>
      <w:pBdr>
        <w:top w:val="single" w:sz="12" w:space="4" w:color="FFBA25"/>
      </w:pBdr>
      <w:tabs>
        <w:tab w:val="center" w:pos="4320"/>
        <w:tab w:val="right" w:pos="8640"/>
      </w:tabs>
    </w:pPr>
    <w:rPr>
      <w:color w:val="808080"/>
      <w:sz w:val="16"/>
    </w:rPr>
  </w:style>
  <w:style w:type="paragraph" w:styleId="Header">
    <w:name w:val="header"/>
    <w:basedOn w:val="Normal"/>
    <w:rsid w:val="002B2B94"/>
    <w:pPr>
      <w:pBdr>
        <w:bottom w:val="single" w:sz="4" w:space="4" w:color="005596"/>
      </w:pBdr>
      <w:tabs>
        <w:tab w:val="center" w:pos="4320"/>
        <w:tab w:val="right" w:pos="8640"/>
      </w:tabs>
      <w:spacing w:after="60"/>
    </w:pPr>
    <w:rPr>
      <w:color w:val="808080"/>
      <w:sz w:val="18"/>
      <w:szCs w:val="20"/>
    </w:rPr>
  </w:style>
  <w:style w:type="paragraph" w:styleId="ListBullet">
    <w:name w:val="List Bullet"/>
    <w:aliases w:val="G List Bullet"/>
    <w:basedOn w:val="Normal"/>
    <w:qFormat/>
    <w:rsid w:val="002B2B94"/>
    <w:pPr>
      <w:numPr>
        <w:numId w:val="21"/>
      </w:numPr>
      <w:spacing w:before="120" w:line="300" w:lineRule="auto"/>
    </w:pPr>
  </w:style>
  <w:style w:type="paragraph" w:customStyle="1" w:styleId="TableText">
    <w:name w:val="Table Text"/>
    <w:basedOn w:val="Normal"/>
    <w:rsid w:val="002B2B94"/>
    <w:pPr>
      <w:tabs>
        <w:tab w:val="left" w:pos="4041"/>
      </w:tabs>
      <w:spacing w:before="120"/>
    </w:pPr>
    <w:rPr>
      <w:sz w:val="20"/>
    </w:rPr>
  </w:style>
  <w:style w:type="paragraph" w:styleId="ListNumber">
    <w:name w:val="List Number"/>
    <w:aliases w:val="G List Number"/>
    <w:basedOn w:val="Normal"/>
    <w:qFormat/>
    <w:rsid w:val="002B2B94"/>
    <w:pPr>
      <w:numPr>
        <w:numId w:val="34"/>
      </w:numPr>
      <w:spacing w:before="240" w:line="300" w:lineRule="auto"/>
    </w:pPr>
  </w:style>
  <w:style w:type="paragraph" w:styleId="Quote">
    <w:name w:val="Quote"/>
    <w:basedOn w:val="Normal"/>
    <w:qFormat/>
    <w:rsid w:val="002B2B94"/>
    <w:pPr>
      <w:numPr>
        <w:ilvl w:val="4"/>
        <w:numId w:val="35"/>
      </w:numPr>
      <w:spacing w:before="120" w:after="240"/>
      <w:ind w:right="1134"/>
    </w:pPr>
    <w:rPr>
      <w:i/>
      <w:sz w:val="20"/>
      <w:szCs w:val="20"/>
    </w:rPr>
  </w:style>
  <w:style w:type="paragraph" w:customStyle="1" w:styleId="GTableText">
    <w:name w:val="G Table Text"/>
    <w:basedOn w:val="Normal"/>
    <w:link w:val="GTableTextChar"/>
    <w:qFormat/>
    <w:rsid w:val="002B2B94"/>
    <w:pPr>
      <w:tabs>
        <w:tab w:val="left" w:pos="4041"/>
      </w:tabs>
      <w:spacing w:before="120"/>
    </w:pPr>
    <w:rPr>
      <w:sz w:val="20"/>
    </w:rPr>
  </w:style>
  <w:style w:type="character" w:customStyle="1" w:styleId="GTableTextChar">
    <w:name w:val="G Table Text Char"/>
    <w:basedOn w:val="DefaultParagraphFont"/>
    <w:link w:val="GTableText"/>
    <w:rsid w:val="00570E73"/>
    <w:rPr>
      <w:rFonts w:ascii="Calibri" w:hAnsi="Calibri"/>
      <w:szCs w:val="24"/>
      <w:lang w:eastAsia="en-US"/>
    </w:rPr>
  </w:style>
  <w:style w:type="table" w:styleId="TableGrid">
    <w:name w:val="Table Grid"/>
    <w:basedOn w:val="TableNormal"/>
    <w:rsid w:val="002B2B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next w:val="Normal"/>
    <w:rsid w:val="002B2B94"/>
    <w:rPr>
      <w:rFonts w:ascii="Gill Sans MT" w:hAnsi="Gill Sans MT"/>
      <w:b/>
      <w:sz w:val="28"/>
      <w:szCs w:val="24"/>
      <w:lang w:eastAsia="en-US"/>
    </w:rPr>
  </w:style>
  <w:style w:type="paragraph" w:styleId="Title">
    <w:name w:val="Title"/>
    <w:basedOn w:val="Normal"/>
    <w:qFormat/>
    <w:rsid w:val="002B2B94"/>
    <w:pPr>
      <w:jc w:val="center"/>
    </w:pPr>
    <w:rPr>
      <w:rFonts w:ascii="Gill Sans MT" w:hAnsi="Gill Sans MT"/>
      <w:color w:val="005596"/>
      <w:sz w:val="32"/>
      <w:szCs w:val="26"/>
    </w:rPr>
  </w:style>
  <w:style w:type="character" w:styleId="PageNumber">
    <w:name w:val="page number"/>
    <w:basedOn w:val="DefaultParagraphFont"/>
    <w:rsid w:val="002B2B94"/>
    <w:rPr>
      <w:rFonts w:ascii="Times New Roman" w:hAnsi="Times New Roman"/>
      <w:color w:val="auto"/>
      <w:sz w:val="16"/>
    </w:rPr>
  </w:style>
  <w:style w:type="paragraph" w:customStyle="1" w:styleId="GTablebullet">
    <w:name w:val="G Table bullet"/>
    <w:basedOn w:val="ListBullet"/>
    <w:qFormat/>
    <w:rsid w:val="002B2B94"/>
    <w:pPr>
      <w:numPr>
        <w:numId w:val="0"/>
      </w:numPr>
      <w:tabs>
        <w:tab w:val="num" w:pos="227"/>
      </w:tabs>
      <w:spacing w:before="60"/>
      <w:ind w:left="227" w:hanging="227"/>
    </w:pPr>
    <w:rPr>
      <w:sz w:val="20"/>
      <w:szCs w:val="26"/>
      <w:lang w:val="en-US"/>
    </w:rPr>
  </w:style>
  <w:style w:type="paragraph" w:customStyle="1" w:styleId="GTableHeading">
    <w:name w:val="G Table Heading"/>
    <w:basedOn w:val="GTableText"/>
    <w:qFormat/>
    <w:rsid w:val="002B2B94"/>
    <w:pPr>
      <w:jc w:val="center"/>
    </w:pPr>
    <w:rPr>
      <w:b/>
      <w:color w:val="FFFFFF"/>
    </w:rPr>
  </w:style>
  <w:style w:type="table" w:styleId="TableList1">
    <w:name w:val="Table List 1"/>
    <w:basedOn w:val="TableNormal"/>
    <w:semiHidden/>
    <w:rsid w:val="002B2B94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Header">
    <w:name w:val="Table Header"/>
    <w:basedOn w:val="TableNormal"/>
    <w:semiHidden/>
    <w:rsid w:val="002B2B9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uiPriority w:val="39"/>
    <w:rsid w:val="002B2B94"/>
    <w:pPr>
      <w:tabs>
        <w:tab w:val="left" w:pos="600"/>
        <w:tab w:val="right" w:pos="8778"/>
      </w:tabs>
      <w:spacing w:before="360" w:after="120"/>
    </w:pPr>
    <w:rPr>
      <w:b/>
      <w:bCs/>
      <w:caps/>
      <w:noProof/>
      <w:sz w:val="28"/>
      <w:szCs w:val="22"/>
      <w:u w:val="single" w:color="A6A6A6"/>
    </w:rPr>
  </w:style>
  <w:style w:type="paragraph" w:styleId="TOC2">
    <w:name w:val="toc 2"/>
    <w:basedOn w:val="Normal"/>
    <w:next w:val="Normal"/>
    <w:autoRedefine/>
    <w:uiPriority w:val="39"/>
    <w:rsid w:val="002B2B94"/>
    <w:pPr>
      <w:tabs>
        <w:tab w:val="left" w:pos="600"/>
        <w:tab w:val="right" w:pos="8778"/>
      </w:tabs>
    </w:pPr>
    <w:rPr>
      <w:b/>
      <w:bC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2B2B94"/>
    <w:pPr>
      <w:tabs>
        <w:tab w:val="left" w:pos="840"/>
        <w:tab w:val="right" w:pos="8778"/>
      </w:tabs>
    </w:pPr>
    <w:rPr>
      <w:noProof/>
      <w:sz w:val="18"/>
      <w:szCs w:val="22"/>
    </w:rPr>
  </w:style>
  <w:style w:type="paragraph" w:styleId="TOC4">
    <w:name w:val="toc 4"/>
    <w:basedOn w:val="Normal"/>
    <w:next w:val="Normal"/>
    <w:autoRedefine/>
    <w:semiHidden/>
    <w:rsid w:val="002B2B94"/>
    <w:rPr>
      <w:rFonts w:ascii="Times New Roman" w:hAnsi="Times New Roman"/>
      <w:szCs w:val="22"/>
    </w:rPr>
  </w:style>
  <w:style w:type="character" w:styleId="Hyperlink">
    <w:name w:val="Hyperlink"/>
    <w:basedOn w:val="DefaultParagraphFont"/>
    <w:rsid w:val="002B2B94"/>
    <w:rPr>
      <w:color w:val="0000FF"/>
      <w:u w:val="single"/>
    </w:rPr>
  </w:style>
  <w:style w:type="character" w:customStyle="1" w:styleId="CompanyName">
    <w:name w:val="Company Name"/>
    <w:basedOn w:val="DefaultParagraphFont"/>
    <w:rsid w:val="002B2B94"/>
    <w:rPr>
      <w:sz w:val="32"/>
      <w:szCs w:val="32"/>
    </w:rPr>
  </w:style>
  <w:style w:type="character" w:customStyle="1" w:styleId="ProjectAddress">
    <w:name w:val="Project Address"/>
    <w:basedOn w:val="DefaultParagraphFont"/>
    <w:rsid w:val="002B2B94"/>
    <w:rPr>
      <w:sz w:val="32"/>
      <w:szCs w:val="32"/>
    </w:rPr>
  </w:style>
  <w:style w:type="character" w:customStyle="1" w:styleId="ProjectTitle">
    <w:name w:val="Project Title"/>
    <w:rsid w:val="002B2B94"/>
    <w:rPr>
      <w:noProof/>
    </w:rPr>
  </w:style>
  <w:style w:type="paragraph" w:customStyle="1" w:styleId="GTablenumberlist">
    <w:name w:val="G Table number list"/>
    <w:basedOn w:val="GTableText"/>
    <w:qFormat/>
    <w:rsid w:val="002B2B94"/>
    <w:pPr>
      <w:numPr>
        <w:numId w:val="24"/>
      </w:numPr>
      <w:tabs>
        <w:tab w:val="clear" w:pos="4041"/>
        <w:tab w:val="left" w:pos="323"/>
      </w:tabs>
    </w:pPr>
    <w:rPr>
      <w:lang w:val="en-NZ"/>
    </w:rPr>
  </w:style>
  <w:style w:type="paragraph" w:customStyle="1" w:styleId="GHeading1notinTOC">
    <w:name w:val="G Heading 1 not in TOC"/>
    <w:basedOn w:val="BodyText"/>
    <w:next w:val="BodyText"/>
    <w:qFormat/>
    <w:rsid w:val="002B2B94"/>
    <w:rPr>
      <w:rFonts w:ascii="Gill Sans MT" w:hAnsi="Gill Sans MT"/>
      <w:b/>
      <w:bCs/>
      <w:color w:val="005596"/>
      <w:sz w:val="28"/>
    </w:rPr>
  </w:style>
  <w:style w:type="paragraph" w:customStyle="1" w:styleId="Gtablenumberlist2">
    <w:name w:val="G table number list 2"/>
    <w:basedOn w:val="GTablenumberlist"/>
    <w:rsid w:val="002B2B94"/>
    <w:pPr>
      <w:numPr>
        <w:ilvl w:val="1"/>
      </w:numPr>
    </w:pPr>
  </w:style>
  <w:style w:type="paragraph" w:customStyle="1" w:styleId="Gtablenumberlist3">
    <w:name w:val="G table number list 3"/>
    <w:basedOn w:val="GTablenumberlist"/>
    <w:rsid w:val="002B2B94"/>
    <w:pPr>
      <w:numPr>
        <w:ilvl w:val="2"/>
      </w:numPr>
    </w:pPr>
  </w:style>
  <w:style w:type="paragraph" w:customStyle="1" w:styleId="Gtablebullet2">
    <w:name w:val="G table bullet 2"/>
    <w:basedOn w:val="GTablebullet"/>
    <w:rsid w:val="002B2B94"/>
    <w:pPr>
      <w:numPr>
        <w:ilvl w:val="1"/>
      </w:numPr>
      <w:tabs>
        <w:tab w:val="num" w:pos="227"/>
      </w:tabs>
      <w:ind w:left="227" w:hanging="227"/>
    </w:pPr>
  </w:style>
  <w:style w:type="paragraph" w:customStyle="1" w:styleId="Gtablebullet3">
    <w:name w:val="G table bullet 3"/>
    <w:basedOn w:val="GTablebullet"/>
    <w:rsid w:val="002B2B94"/>
    <w:pPr>
      <w:numPr>
        <w:ilvl w:val="2"/>
      </w:numPr>
      <w:tabs>
        <w:tab w:val="num" w:pos="227"/>
      </w:tabs>
      <w:ind w:left="840" w:hanging="227"/>
    </w:pPr>
  </w:style>
  <w:style w:type="paragraph" w:customStyle="1" w:styleId="GListBullet2">
    <w:name w:val="G List Bullet 2"/>
    <w:basedOn w:val="ListBullet"/>
    <w:rsid w:val="002B2B94"/>
    <w:pPr>
      <w:numPr>
        <w:ilvl w:val="1"/>
      </w:numPr>
    </w:pPr>
  </w:style>
  <w:style w:type="paragraph" w:customStyle="1" w:styleId="GListBullet3">
    <w:name w:val="G List Bullet 3"/>
    <w:basedOn w:val="ListBullet"/>
    <w:rsid w:val="002B2B94"/>
    <w:pPr>
      <w:numPr>
        <w:ilvl w:val="2"/>
      </w:numPr>
    </w:pPr>
  </w:style>
  <w:style w:type="paragraph" w:styleId="DocumentMap">
    <w:name w:val="Document Map"/>
    <w:basedOn w:val="Normal"/>
    <w:semiHidden/>
    <w:rsid w:val="002B2B9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rsid w:val="002B2B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2B94"/>
    <w:rPr>
      <w:rFonts w:ascii="Tahoma" w:hAnsi="Tahoma" w:cs="Tahoma"/>
      <w:sz w:val="16"/>
      <w:szCs w:val="16"/>
      <w:lang w:eastAsia="en-US"/>
    </w:rPr>
  </w:style>
  <w:style w:type="table" w:customStyle="1" w:styleId="GTableStyle">
    <w:name w:val="G Table Style"/>
    <w:basedOn w:val="TableNormal"/>
    <w:rsid w:val="002B2B94"/>
    <w:tblPr>
      <w:tblStyleRow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center"/>
      </w:pPr>
      <w:rPr>
        <w:rFonts w:ascii="Cambria" w:hAnsi="Cambria"/>
        <w:b/>
        <w:color w:val="FFFFFF"/>
        <w:sz w:val="20"/>
      </w:rPr>
      <w:tblPr/>
      <w:tcPr>
        <w:shd w:val="clear" w:color="auto" w:fill="005596"/>
      </w:tcPr>
    </w:tblStylePr>
    <w:tblStylePr w:type="band1Horz">
      <w:rPr>
        <w:rFonts w:ascii="Cambria" w:hAnsi="Cambria"/>
        <w:sz w:val="20"/>
      </w:rPr>
      <w:tblPr/>
      <w:tcPr>
        <w:tc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  <w:tl2br w:val="nil"/>
          <w:tr2bl w:val="nil"/>
        </w:tcBorders>
      </w:tcPr>
    </w:tblStylePr>
    <w:tblStylePr w:type="band2Horz">
      <w:rPr>
        <w:rFonts w:ascii="Cambria" w:hAnsi="Cambria"/>
        <w:sz w:val="20"/>
      </w:rPr>
      <w:tblPr/>
      <w:tcPr>
        <w:tc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  <w:tl2br w:val="nil"/>
          <w:tr2bl w:val="nil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2B2B94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2B2B94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ing4Char">
    <w:name w:val="Heading 4 Char"/>
    <w:basedOn w:val="DefaultParagraphFont"/>
    <w:link w:val="Heading4"/>
    <w:rsid w:val="007F4F05"/>
    <w:rPr>
      <w:rFonts w:ascii="Gill Sans" w:eastAsiaTheme="majorEastAsia" w:hAnsi="Gill Sans" w:cstheme="majorBidi"/>
      <w:i/>
      <w:smallCaps/>
      <w:color w:val="0070C0"/>
      <w:sz w:val="22"/>
      <w:szCs w:val="24"/>
      <w:lang w:eastAsia="en-US"/>
    </w:rPr>
  </w:style>
  <w:style w:type="character" w:customStyle="1" w:styleId="apple-style-span">
    <w:name w:val="apple-style-span"/>
    <w:basedOn w:val="DefaultParagraphFont"/>
    <w:rsid w:val="005831D0"/>
  </w:style>
  <w:style w:type="paragraph" w:styleId="NormalWeb">
    <w:name w:val="Normal (Web)"/>
    <w:basedOn w:val="Normal"/>
    <w:uiPriority w:val="99"/>
    <w:unhideWhenUsed/>
    <w:rsid w:val="006E0353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AU"/>
    </w:rPr>
  </w:style>
  <w:style w:type="character" w:customStyle="1" w:styleId="apple-converted-space">
    <w:name w:val="apple-converted-space"/>
    <w:basedOn w:val="DefaultParagraphFont"/>
    <w:rsid w:val="006E03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 w:qFormat="1"/>
    <w:lsdException w:name="caption" w:semiHidden="1" w:unhideWhenUsed="1" w:qFormat="1"/>
    <w:lsdException w:name="List Bullet" w:qFormat="1"/>
    <w:lsdException w:name="List Number" w:qFormat="1"/>
    <w:lsdException w:name="Title" w:qFormat="1"/>
    <w:lsdException w:name="Default Paragraph Font" w:uiPriority="1"/>
    <w:lsdException w:name="Body Text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2B94"/>
    <w:pPr>
      <w:jc w:val="both"/>
    </w:pPr>
    <w:rPr>
      <w:rFonts w:ascii="Calibri" w:hAnsi="Calibri"/>
      <w:sz w:val="22"/>
      <w:szCs w:val="24"/>
      <w:lang w:eastAsia="en-US"/>
    </w:rPr>
  </w:style>
  <w:style w:type="paragraph" w:styleId="Heading1">
    <w:name w:val="heading 1"/>
    <w:aliases w:val="G Heading 1"/>
    <w:next w:val="BodyText"/>
    <w:qFormat/>
    <w:rsid w:val="0076725D"/>
    <w:pPr>
      <w:keepNext/>
      <w:pageBreakBefore/>
      <w:numPr>
        <w:numId w:val="39"/>
      </w:numPr>
      <w:spacing w:after="120"/>
      <w:outlineLvl w:val="0"/>
    </w:pPr>
    <w:rPr>
      <w:rFonts w:ascii="Gill Sans MT" w:hAnsi="Gill Sans MT"/>
      <w:b/>
      <w:bCs/>
      <w:smallCaps/>
      <w:color w:val="005596"/>
      <w:kern w:val="32"/>
      <w:sz w:val="28"/>
      <w:szCs w:val="32"/>
      <w:lang w:eastAsia="en-US"/>
    </w:rPr>
  </w:style>
  <w:style w:type="paragraph" w:styleId="Heading2">
    <w:name w:val="heading 2"/>
    <w:aliases w:val="G Heading 2"/>
    <w:basedOn w:val="Normal"/>
    <w:next w:val="BodyText"/>
    <w:qFormat/>
    <w:rsid w:val="0076725D"/>
    <w:pPr>
      <w:keepNext/>
      <w:numPr>
        <w:ilvl w:val="1"/>
        <w:numId w:val="39"/>
      </w:numPr>
      <w:spacing w:after="120"/>
      <w:outlineLvl w:val="1"/>
    </w:pPr>
    <w:rPr>
      <w:rFonts w:ascii="Gill Sans MT" w:hAnsi="Gill Sans MT"/>
      <w:b/>
      <w:color w:val="005596"/>
      <w:sz w:val="24"/>
    </w:rPr>
  </w:style>
  <w:style w:type="paragraph" w:styleId="Heading3">
    <w:name w:val="heading 3"/>
    <w:aliases w:val="G Heading 3"/>
    <w:basedOn w:val="Normal"/>
    <w:next w:val="BodyText"/>
    <w:qFormat/>
    <w:rsid w:val="0076725D"/>
    <w:pPr>
      <w:keepNext/>
      <w:numPr>
        <w:ilvl w:val="2"/>
        <w:numId w:val="39"/>
      </w:numPr>
      <w:spacing w:after="120"/>
      <w:outlineLvl w:val="2"/>
    </w:pPr>
    <w:rPr>
      <w:rFonts w:ascii="Gill Sans MT" w:hAnsi="Gill Sans MT"/>
      <w:color w:val="005596"/>
    </w:rPr>
  </w:style>
  <w:style w:type="paragraph" w:styleId="Heading4">
    <w:name w:val="heading 4"/>
    <w:basedOn w:val="Normal"/>
    <w:next w:val="Normal"/>
    <w:link w:val="Heading4Char"/>
    <w:qFormat/>
    <w:rsid w:val="0076725D"/>
    <w:pPr>
      <w:keepNext/>
      <w:numPr>
        <w:ilvl w:val="3"/>
        <w:numId w:val="39"/>
      </w:numPr>
      <w:spacing w:line="360" w:lineRule="auto"/>
      <w:outlineLvl w:val="3"/>
    </w:pPr>
    <w:rPr>
      <w:rFonts w:ascii="Gill Sans" w:eastAsiaTheme="majorEastAsia" w:hAnsi="Gill Sans" w:cstheme="majorBidi"/>
      <w:i/>
      <w:smallCaps/>
      <w:color w:val="0070C0"/>
    </w:rPr>
  </w:style>
  <w:style w:type="paragraph" w:styleId="Heading5">
    <w:name w:val="heading 5"/>
    <w:basedOn w:val="Normal"/>
    <w:next w:val="Normal"/>
    <w:qFormat/>
    <w:rsid w:val="0076725D"/>
    <w:pPr>
      <w:keepNext/>
      <w:numPr>
        <w:ilvl w:val="4"/>
        <w:numId w:val="39"/>
      </w:numPr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76725D"/>
    <w:pPr>
      <w:keepNext/>
      <w:numPr>
        <w:ilvl w:val="5"/>
        <w:numId w:val="39"/>
      </w:numPr>
      <w:outlineLvl w:val="5"/>
    </w:pPr>
    <w:rPr>
      <w:b/>
      <w:u w:val="single"/>
    </w:rPr>
  </w:style>
  <w:style w:type="paragraph" w:styleId="Heading7">
    <w:name w:val="heading 7"/>
    <w:basedOn w:val="Normal"/>
    <w:next w:val="Normal"/>
    <w:qFormat/>
    <w:rsid w:val="0076725D"/>
    <w:pPr>
      <w:numPr>
        <w:ilvl w:val="6"/>
        <w:numId w:val="39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6725D"/>
    <w:pPr>
      <w:numPr>
        <w:ilvl w:val="7"/>
        <w:numId w:val="39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76725D"/>
    <w:pPr>
      <w:numPr>
        <w:ilvl w:val="8"/>
        <w:numId w:val="39"/>
      </w:num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G Body Text"/>
    <w:basedOn w:val="Normal"/>
    <w:qFormat/>
    <w:rsid w:val="002B2B94"/>
    <w:pPr>
      <w:spacing w:after="120" w:line="300" w:lineRule="auto"/>
    </w:pPr>
    <w:rPr>
      <w:szCs w:val="20"/>
    </w:rPr>
  </w:style>
  <w:style w:type="paragraph" w:styleId="Footer">
    <w:name w:val="footer"/>
    <w:basedOn w:val="Normal"/>
    <w:rsid w:val="002B2B94"/>
    <w:pPr>
      <w:pBdr>
        <w:top w:val="single" w:sz="12" w:space="4" w:color="FFBA25"/>
      </w:pBdr>
      <w:tabs>
        <w:tab w:val="center" w:pos="4320"/>
        <w:tab w:val="right" w:pos="8640"/>
      </w:tabs>
    </w:pPr>
    <w:rPr>
      <w:color w:val="808080"/>
      <w:sz w:val="16"/>
    </w:rPr>
  </w:style>
  <w:style w:type="paragraph" w:styleId="Header">
    <w:name w:val="header"/>
    <w:basedOn w:val="Normal"/>
    <w:rsid w:val="002B2B94"/>
    <w:pPr>
      <w:pBdr>
        <w:bottom w:val="single" w:sz="4" w:space="4" w:color="005596"/>
      </w:pBdr>
      <w:tabs>
        <w:tab w:val="center" w:pos="4320"/>
        <w:tab w:val="right" w:pos="8640"/>
      </w:tabs>
      <w:spacing w:after="60"/>
    </w:pPr>
    <w:rPr>
      <w:color w:val="808080"/>
      <w:sz w:val="18"/>
      <w:szCs w:val="20"/>
    </w:rPr>
  </w:style>
  <w:style w:type="paragraph" w:styleId="ListBullet">
    <w:name w:val="List Bullet"/>
    <w:aliases w:val="G List Bullet"/>
    <w:basedOn w:val="Normal"/>
    <w:qFormat/>
    <w:rsid w:val="002B2B94"/>
    <w:pPr>
      <w:numPr>
        <w:numId w:val="21"/>
      </w:numPr>
      <w:spacing w:before="120" w:line="300" w:lineRule="auto"/>
    </w:pPr>
  </w:style>
  <w:style w:type="paragraph" w:customStyle="1" w:styleId="TableText">
    <w:name w:val="Table Text"/>
    <w:basedOn w:val="Normal"/>
    <w:rsid w:val="002B2B94"/>
    <w:pPr>
      <w:tabs>
        <w:tab w:val="left" w:pos="4041"/>
      </w:tabs>
      <w:spacing w:before="120"/>
    </w:pPr>
    <w:rPr>
      <w:sz w:val="20"/>
    </w:rPr>
  </w:style>
  <w:style w:type="paragraph" w:styleId="ListNumber">
    <w:name w:val="List Number"/>
    <w:aliases w:val="G List Number"/>
    <w:basedOn w:val="Normal"/>
    <w:qFormat/>
    <w:rsid w:val="002B2B94"/>
    <w:pPr>
      <w:numPr>
        <w:numId w:val="34"/>
      </w:numPr>
      <w:spacing w:before="240" w:line="300" w:lineRule="auto"/>
    </w:pPr>
  </w:style>
  <w:style w:type="paragraph" w:styleId="Quote">
    <w:name w:val="Quote"/>
    <w:basedOn w:val="Normal"/>
    <w:qFormat/>
    <w:rsid w:val="002B2B94"/>
    <w:pPr>
      <w:numPr>
        <w:ilvl w:val="4"/>
        <w:numId w:val="35"/>
      </w:numPr>
      <w:spacing w:before="120" w:after="240"/>
      <w:ind w:right="1134"/>
    </w:pPr>
    <w:rPr>
      <w:i/>
      <w:sz w:val="20"/>
      <w:szCs w:val="20"/>
    </w:rPr>
  </w:style>
  <w:style w:type="paragraph" w:customStyle="1" w:styleId="GTableText">
    <w:name w:val="G Table Text"/>
    <w:basedOn w:val="Normal"/>
    <w:link w:val="GTableTextChar"/>
    <w:qFormat/>
    <w:rsid w:val="002B2B94"/>
    <w:pPr>
      <w:tabs>
        <w:tab w:val="left" w:pos="4041"/>
      </w:tabs>
      <w:spacing w:before="120"/>
    </w:pPr>
    <w:rPr>
      <w:sz w:val="20"/>
    </w:rPr>
  </w:style>
  <w:style w:type="character" w:customStyle="1" w:styleId="GTableTextChar">
    <w:name w:val="G Table Text Char"/>
    <w:basedOn w:val="DefaultParagraphFont"/>
    <w:link w:val="GTableText"/>
    <w:rsid w:val="00570E73"/>
    <w:rPr>
      <w:rFonts w:ascii="Calibri" w:hAnsi="Calibri"/>
      <w:szCs w:val="24"/>
      <w:lang w:eastAsia="en-US"/>
    </w:rPr>
  </w:style>
  <w:style w:type="table" w:styleId="TableGrid">
    <w:name w:val="Table Grid"/>
    <w:basedOn w:val="TableNormal"/>
    <w:rsid w:val="002B2B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next w:val="Normal"/>
    <w:rsid w:val="002B2B94"/>
    <w:rPr>
      <w:rFonts w:ascii="Gill Sans MT" w:hAnsi="Gill Sans MT"/>
      <w:b/>
      <w:sz w:val="28"/>
      <w:szCs w:val="24"/>
      <w:lang w:eastAsia="en-US"/>
    </w:rPr>
  </w:style>
  <w:style w:type="paragraph" w:styleId="Title">
    <w:name w:val="Title"/>
    <w:basedOn w:val="Normal"/>
    <w:qFormat/>
    <w:rsid w:val="002B2B94"/>
    <w:pPr>
      <w:jc w:val="center"/>
    </w:pPr>
    <w:rPr>
      <w:rFonts w:ascii="Gill Sans MT" w:hAnsi="Gill Sans MT"/>
      <w:color w:val="005596"/>
      <w:sz w:val="32"/>
      <w:szCs w:val="26"/>
    </w:rPr>
  </w:style>
  <w:style w:type="character" w:styleId="PageNumber">
    <w:name w:val="page number"/>
    <w:basedOn w:val="DefaultParagraphFont"/>
    <w:rsid w:val="002B2B94"/>
    <w:rPr>
      <w:rFonts w:ascii="Times New Roman" w:hAnsi="Times New Roman"/>
      <w:color w:val="auto"/>
      <w:sz w:val="16"/>
    </w:rPr>
  </w:style>
  <w:style w:type="paragraph" w:customStyle="1" w:styleId="GTablebullet">
    <w:name w:val="G Table bullet"/>
    <w:basedOn w:val="ListBullet"/>
    <w:qFormat/>
    <w:rsid w:val="002B2B94"/>
    <w:pPr>
      <w:numPr>
        <w:numId w:val="0"/>
      </w:numPr>
      <w:tabs>
        <w:tab w:val="num" w:pos="227"/>
      </w:tabs>
      <w:spacing w:before="60"/>
      <w:ind w:left="227" w:hanging="227"/>
    </w:pPr>
    <w:rPr>
      <w:sz w:val="20"/>
      <w:szCs w:val="26"/>
      <w:lang w:val="en-US"/>
    </w:rPr>
  </w:style>
  <w:style w:type="paragraph" w:customStyle="1" w:styleId="GTableHeading">
    <w:name w:val="G Table Heading"/>
    <w:basedOn w:val="GTableText"/>
    <w:qFormat/>
    <w:rsid w:val="002B2B94"/>
    <w:pPr>
      <w:jc w:val="center"/>
    </w:pPr>
    <w:rPr>
      <w:b/>
      <w:color w:val="FFFFFF"/>
    </w:rPr>
  </w:style>
  <w:style w:type="table" w:styleId="TableList1">
    <w:name w:val="Table List 1"/>
    <w:basedOn w:val="TableNormal"/>
    <w:semiHidden/>
    <w:rsid w:val="002B2B94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Header">
    <w:name w:val="Table Header"/>
    <w:basedOn w:val="TableNormal"/>
    <w:semiHidden/>
    <w:rsid w:val="002B2B9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uiPriority w:val="39"/>
    <w:rsid w:val="002B2B94"/>
    <w:pPr>
      <w:tabs>
        <w:tab w:val="left" w:pos="600"/>
        <w:tab w:val="right" w:pos="8778"/>
      </w:tabs>
      <w:spacing w:before="360" w:after="120"/>
    </w:pPr>
    <w:rPr>
      <w:b/>
      <w:bCs/>
      <w:caps/>
      <w:noProof/>
      <w:sz w:val="28"/>
      <w:szCs w:val="22"/>
      <w:u w:val="single" w:color="A6A6A6"/>
    </w:rPr>
  </w:style>
  <w:style w:type="paragraph" w:styleId="TOC2">
    <w:name w:val="toc 2"/>
    <w:basedOn w:val="Normal"/>
    <w:next w:val="Normal"/>
    <w:autoRedefine/>
    <w:uiPriority w:val="39"/>
    <w:rsid w:val="002B2B94"/>
    <w:pPr>
      <w:tabs>
        <w:tab w:val="left" w:pos="600"/>
        <w:tab w:val="right" w:pos="8778"/>
      </w:tabs>
    </w:pPr>
    <w:rPr>
      <w:b/>
      <w:bC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2B2B94"/>
    <w:pPr>
      <w:tabs>
        <w:tab w:val="left" w:pos="840"/>
        <w:tab w:val="right" w:pos="8778"/>
      </w:tabs>
    </w:pPr>
    <w:rPr>
      <w:noProof/>
      <w:sz w:val="18"/>
      <w:szCs w:val="22"/>
    </w:rPr>
  </w:style>
  <w:style w:type="paragraph" w:styleId="TOC4">
    <w:name w:val="toc 4"/>
    <w:basedOn w:val="Normal"/>
    <w:next w:val="Normal"/>
    <w:autoRedefine/>
    <w:semiHidden/>
    <w:rsid w:val="002B2B94"/>
    <w:rPr>
      <w:rFonts w:ascii="Times New Roman" w:hAnsi="Times New Roman"/>
      <w:szCs w:val="22"/>
    </w:rPr>
  </w:style>
  <w:style w:type="character" w:styleId="Hyperlink">
    <w:name w:val="Hyperlink"/>
    <w:basedOn w:val="DefaultParagraphFont"/>
    <w:rsid w:val="002B2B94"/>
    <w:rPr>
      <w:color w:val="0000FF"/>
      <w:u w:val="single"/>
    </w:rPr>
  </w:style>
  <w:style w:type="character" w:customStyle="1" w:styleId="CompanyName">
    <w:name w:val="Company Name"/>
    <w:basedOn w:val="DefaultParagraphFont"/>
    <w:rsid w:val="002B2B94"/>
    <w:rPr>
      <w:sz w:val="32"/>
      <w:szCs w:val="32"/>
    </w:rPr>
  </w:style>
  <w:style w:type="character" w:customStyle="1" w:styleId="ProjectAddress">
    <w:name w:val="Project Address"/>
    <w:basedOn w:val="DefaultParagraphFont"/>
    <w:rsid w:val="002B2B94"/>
    <w:rPr>
      <w:sz w:val="32"/>
      <w:szCs w:val="32"/>
    </w:rPr>
  </w:style>
  <w:style w:type="character" w:customStyle="1" w:styleId="ProjectTitle">
    <w:name w:val="Project Title"/>
    <w:rsid w:val="002B2B94"/>
    <w:rPr>
      <w:noProof/>
    </w:rPr>
  </w:style>
  <w:style w:type="paragraph" w:customStyle="1" w:styleId="GTablenumberlist">
    <w:name w:val="G Table number list"/>
    <w:basedOn w:val="GTableText"/>
    <w:qFormat/>
    <w:rsid w:val="002B2B94"/>
    <w:pPr>
      <w:numPr>
        <w:numId w:val="24"/>
      </w:numPr>
      <w:tabs>
        <w:tab w:val="clear" w:pos="4041"/>
        <w:tab w:val="left" w:pos="323"/>
      </w:tabs>
    </w:pPr>
    <w:rPr>
      <w:lang w:val="en-NZ"/>
    </w:rPr>
  </w:style>
  <w:style w:type="paragraph" w:customStyle="1" w:styleId="GHeading1notinTOC">
    <w:name w:val="G Heading 1 not in TOC"/>
    <w:basedOn w:val="BodyText"/>
    <w:next w:val="BodyText"/>
    <w:qFormat/>
    <w:rsid w:val="002B2B94"/>
    <w:rPr>
      <w:rFonts w:ascii="Gill Sans MT" w:hAnsi="Gill Sans MT"/>
      <w:b/>
      <w:bCs/>
      <w:color w:val="005596"/>
      <w:sz w:val="28"/>
    </w:rPr>
  </w:style>
  <w:style w:type="paragraph" w:customStyle="1" w:styleId="Gtablenumberlist2">
    <w:name w:val="G table number list 2"/>
    <w:basedOn w:val="GTablenumberlist"/>
    <w:rsid w:val="002B2B94"/>
    <w:pPr>
      <w:numPr>
        <w:ilvl w:val="1"/>
      </w:numPr>
    </w:pPr>
  </w:style>
  <w:style w:type="paragraph" w:customStyle="1" w:styleId="Gtablenumberlist3">
    <w:name w:val="G table number list 3"/>
    <w:basedOn w:val="GTablenumberlist"/>
    <w:rsid w:val="002B2B94"/>
    <w:pPr>
      <w:numPr>
        <w:ilvl w:val="2"/>
      </w:numPr>
    </w:pPr>
  </w:style>
  <w:style w:type="paragraph" w:customStyle="1" w:styleId="Gtablebullet2">
    <w:name w:val="G table bullet 2"/>
    <w:basedOn w:val="GTablebullet"/>
    <w:rsid w:val="002B2B94"/>
    <w:pPr>
      <w:numPr>
        <w:ilvl w:val="1"/>
      </w:numPr>
      <w:tabs>
        <w:tab w:val="num" w:pos="227"/>
      </w:tabs>
      <w:ind w:left="227" w:hanging="227"/>
    </w:pPr>
  </w:style>
  <w:style w:type="paragraph" w:customStyle="1" w:styleId="Gtablebullet3">
    <w:name w:val="G table bullet 3"/>
    <w:basedOn w:val="GTablebullet"/>
    <w:rsid w:val="002B2B94"/>
    <w:pPr>
      <w:numPr>
        <w:ilvl w:val="2"/>
      </w:numPr>
      <w:tabs>
        <w:tab w:val="num" w:pos="227"/>
      </w:tabs>
      <w:ind w:left="840" w:hanging="227"/>
    </w:pPr>
  </w:style>
  <w:style w:type="paragraph" w:customStyle="1" w:styleId="GListBullet2">
    <w:name w:val="G List Bullet 2"/>
    <w:basedOn w:val="ListBullet"/>
    <w:rsid w:val="002B2B94"/>
    <w:pPr>
      <w:numPr>
        <w:ilvl w:val="1"/>
      </w:numPr>
    </w:pPr>
  </w:style>
  <w:style w:type="paragraph" w:customStyle="1" w:styleId="GListBullet3">
    <w:name w:val="G List Bullet 3"/>
    <w:basedOn w:val="ListBullet"/>
    <w:rsid w:val="002B2B94"/>
    <w:pPr>
      <w:numPr>
        <w:ilvl w:val="2"/>
      </w:numPr>
    </w:pPr>
  </w:style>
  <w:style w:type="paragraph" w:styleId="DocumentMap">
    <w:name w:val="Document Map"/>
    <w:basedOn w:val="Normal"/>
    <w:semiHidden/>
    <w:rsid w:val="002B2B9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rsid w:val="002B2B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2B94"/>
    <w:rPr>
      <w:rFonts w:ascii="Tahoma" w:hAnsi="Tahoma" w:cs="Tahoma"/>
      <w:sz w:val="16"/>
      <w:szCs w:val="16"/>
      <w:lang w:eastAsia="en-US"/>
    </w:rPr>
  </w:style>
  <w:style w:type="table" w:customStyle="1" w:styleId="GTableStyle">
    <w:name w:val="G Table Style"/>
    <w:basedOn w:val="TableNormal"/>
    <w:rsid w:val="002B2B94"/>
    <w:tblPr>
      <w:tblStyleRow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center"/>
      </w:pPr>
      <w:rPr>
        <w:rFonts w:ascii="Cambria" w:hAnsi="Cambria"/>
        <w:b/>
        <w:color w:val="FFFFFF"/>
        <w:sz w:val="20"/>
      </w:rPr>
      <w:tblPr/>
      <w:tcPr>
        <w:shd w:val="clear" w:color="auto" w:fill="005596"/>
      </w:tcPr>
    </w:tblStylePr>
    <w:tblStylePr w:type="band1Horz">
      <w:rPr>
        <w:rFonts w:ascii="Cambria" w:hAnsi="Cambria"/>
        <w:sz w:val="20"/>
      </w:rPr>
      <w:tblPr/>
      <w:tcPr>
        <w:tc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  <w:tl2br w:val="nil"/>
          <w:tr2bl w:val="nil"/>
        </w:tcBorders>
      </w:tcPr>
    </w:tblStylePr>
    <w:tblStylePr w:type="band2Horz">
      <w:rPr>
        <w:rFonts w:ascii="Cambria" w:hAnsi="Cambria"/>
        <w:sz w:val="20"/>
      </w:rPr>
      <w:tblPr/>
      <w:tcPr>
        <w:tc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  <w:tl2br w:val="nil"/>
          <w:tr2bl w:val="nil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2B2B94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2B2B94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ing4Char">
    <w:name w:val="Heading 4 Char"/>
    <w:basedOn w:val="DefaultParagraphFont"/>
    <w:link w:val="Heading4"/>
    <w:rsid w:val="007F4F05"/>
    <w:rPr>
      <w:rFonts w:ascii="Gill Sans" w:eastAsiaTheme="majorEastAsia" w:hAnsi="Gill Sans" w:cstheme="majorBidi"/>
      <w:i/>
      <w:smallCaps/>
      <w:color w:val="0070C0"/>
      <w:sz w:val="22"/>
      <w:szCs w:val="24"/>
      <w:lang w:eastAsia="en-US"/>
    </w:rPr>
  </w:style>
  <w:style w:type="character" w:customStyle="1" w:styleId="apple-style-span">
    <w:name w:val="apple-style-span"/>
    <w:basedOn w:val="DefaultParagraphFont"/>
    <w:rsid w:val="005831D0"/>
  </w:style>
  <w:style w:type="paragraph" w:styleId="NormalWeb">
    <w:name w:val="Normal (Web)"/>
    <w:basedOn w:val="Normal"/>
    <w:uiPriority w:val="99"/>
    <w:unhideWhenUsed/>
    <w:rsid w:val="006E0353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AU"/>
    </w:rPr>
  </w:style>
  <w:style w:type="character" w:customStyle="1" w:styleId="apple-converted-space">
    <w:name w:val="apple-converted-space"/>
    <w:basedOn w:val="DefaultParagraphFont"/>
    <w:rsid w:val="006E0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Grosvenor Proposal Template</vt:lpstr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Grosvenor Proposal Template</dc:title>
  <dc:creator>Steve</dc:creator>
  <cp:keywords>C:\Documents and Settings\nickl\My Documents\zTemporary - Word Templates\Grosvenor-Proposal-7 vSS3-4.dot(Uncontrolled)</cp:keywords>
  <cp:lastModifiedBy>Steve</cp:lastModifiedBy>
  <cp:revision>4</cp:revision>
  <cp:lastPrinted>2011-11-07T09:25:00Z</cp:lastPrinted>
  <dcterms:created xsi:type="dcterms:W3CDTF">2011-11-10T02:52:00Z</dcterms:created>
  <dcterms:modified xsi:type="dcterms:W3CDTF">2011-11-10T05:33:00Z</dcterms:modified>
</cp:coreProperties>
</file>